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B0B" w:rsidRPr="009E6A01" w:rsidRDefault="00D32B0B" w:rsidP="00D32B0B">
      <w:pPr>
        <w:widowControl w:val="0"/>
        <w:autoSpaceDE w:val="0"/>
        <w:autoSpaceDN w:val="0"/>
        <w:spacing w:after="0" w:line="240" w:lineRule="auto"/>
        <w:jc w:val="right"/>
        <w:outlineLvl w:val="1"/>
        <w:rPr>
          <w:rFonts w:ascii="Calibri" w:eastAsia="Times New Roman" w:hAnsi="Calibri" w:cs="Calibri"/>
          <w:szCs w:val="20"/>
          <w:lang w:eastAsia="ru-RU"/>
        </w:rPr>
      </w:pPr>
      <w:r w:rsidRPr="009E6A01">
        <w:rPr>
          <w:rFonts w:ascii="Calibri" w:eastAsia="Times New Roman" w:hAnsi="Calibri" w:cs="Calibri"/>
          <w:szCs w:val="20"/>
          <w:lang w:eastAsia="ru-RU"/>
        </w:rPr>
        <w:t>Приложение N 5</w:t>
      </w:r>
    </w:p>
    <w:p w:rsidR="00D32B0B" w:rsidRPr="009E6A01" w:rsidRDefault="00D32B0B" w:rsidP="00D32B0B">
      <w:pPr>
        <w:widowControl w:val="0"/>
        <w:autoSpaceDE w:val="0"/>
        <w:autoSpaceDN w:val="0"/>
        <w:spacing w:after="0" w:line="240" w:lineRule="auto"/>
        <w:jc w:val="right"/>
        <w:rPr>
          <w:rFonts w:ascii="Calibri" w:eastAsia="Times New Roman" w:hAnsi="Calibri" w:cs="Calibri"/>
          <w:szCs w:val="20"/>
          <w:lang w:eastAsia="ru-RU"/>
        </w:rPr>
      </w:pPr>
      <w:r w:rsidRPr="009E6A01">
        <w:rPr>
          <w:rFonts w:ascii="Calibri" w:eastAsia="Times New Roman" w:hAnsi="Calibri" w:cs="Calibri"/>
          <w:szCs w:val="20"/>
          <w:lang w:eastAsia="ru-RU"/>
        </w:rPr>
        <w:t>к Территориальной программе</w:t>
      </w:r>
    </w:p>
    <w:p w:rsidR="00D32B0B" w:rsidRPr="009E6A01" w:rsidRDefault="00D32B0B" w:rsidP="00D32B0B">
      <w:pPr>
        <w:widowControl w:val="0"/>
        <w:autoSpaceDE w:val="0"/>
        <w:autoSpaceDN w:val="0"/>
        <w:spacing w:after="0" w:line="240" w:lineRule="auto"/>
        <w:jc w:val="right"/>
        <w:rPr>
          <w:rFonts w:ascii="Calibri" w:eastAsia="Times New Roman" w:hAnsi="Calibri" w:cs="Calibri"/>
          <w:szCs w:val="20"/>
          <w:lang w:eastAsia="ru-RU"/>
        </w:rPr>
      </w:pPr>
      <w:r w:rsidRPr="009E6A01">
        <w:rPr>
          <w:rFonts w:ascii="Calibri" w:eastAsia="Times New Roman" w:hAnsi="Calibri" w:cs="Calibri"/>
          <w:szCs w:val="20"/>
          <w:lang w:eastAsia="ru-RU"/>
        </w:rPr>
        <w:t>государственных гарантий бесплатного</w:t>
      </w:r>
    </w:p>
    <w:p w:rsidR="00D32B0B" w:rsidRPr="009E6A01" w:rsidRDefault="00D32B0B" w:rsidP="00D32B0B">
      <w:pPr>
        <w:widowControl w:val="0"/>
        <w:autoSpaceDE w:val="0"/>
        <w:autoSpaceDN w:val="0"/>
        <w:spacing w:after="0" w:line="240" w:lineRule="auto"/>
        <w:jc w:val="right"/>
        <w:rPr>
          <w:rFonts w:ascii="Calibri" w:eastAsia="Times New Roman" w:hAnsi="Calibri" w:cs="Calibri"/>
          <w:szCs w:val="20"/>
          <w:lang w:eastAsia="ru-RU"/>
        </w:rPr>
      </w:pPr>
      <w:r w:rsidRPr="009E6A01">
        <w:rPr>
          <w:rFonts w:ascii="Calibri" w:eastAsia="Times New Roman" w:hAnsi="Calibri" w:cs="Calibri"/>
          <w:szCs w:val="20"/>
          <w:lang w:eastAsia="ru-RU"/>
        </w:rPr>
        <w:t>оказания гражданам медицинской помощи</w:t>
      </w:r>
    </w:p>
    <w:p w:rsidR="00D32B0B" w:rsidRPr="009E6A01" w:rsidRDefault="00D32B0B" w:rsidP="00D32B0B">
      <w:pPr>
        <w:widowControl w:val="0"/>
        <w:autoSpaceDE w:val="0"/>
        <w:autoSpaceDN w:val="0"/>
        <w:spacing w:after="0" w:line="240" w:lineRule="auto"/>
        <w:jc w:val="right"/>
        <w:rPr>
          <w:rFonts w:ascii="Calibri" w:eastAsia="Times New Roman" w:hAnsi="Calibri" w:cs="Calibri"/>
          <w:szCs w:val="20"/>
          <w:lang w:eastAsia="ru-RU"/>
        </w:rPr>
      </w:pPr>
      <w:r w:rsidRPr="009E6A01">
        <w:rPr>
          <w:rFonts w:ascii="Calibri" w:eastAsia="Times New Roman" w:hAnsi="Calibri" w:cs="Calibri"/>
          <w:szCs w:val="20"/>
          <w:lang w:eastAsia="ru-RU"/>
        </w:rPr>
        <w:t>в Свердловской области на 2020 год и</w:t>
      </w:r>
    </w:p>
    <w:p w:rsidR="00D32B0B" w:rsidRPr="009E6A01" w:rsidRDefault="00D32B0B" w:rsidP="00D32B0B">
      <w:pPr>
        <w:widowControl w:val="0"/>
        <w:autoSpaceDE w:val="0"/>
        <w:autoSpaceDN w:val="0"/>
        <w:spacing w:after="0" w:line="240" w:lineRule="auto"/>
        <w:jc w:val="right"/>
        <w:rPr>
          <w:rFonts w:ascii="Calibri" w:eastAsia="Times New Roman" w:hAnsi="Calibri" w:cs="Calibri"/>
          <w:szCs w:val="20"/>
          <w:lang w:eastAsia="ru-RU"/>
        </w:rPr>
      </w:pPr>
      <w:r w:rsidRPr="009E6A01">
        <w:rPr>
          <w:rFonts w:ascii="Calibri" w:eastAsia="Times New Roman" w:hAnsi="Calibri" w:cs="Calibri"/>
          <w:szCs w:val="20"/>
          <w:lang w:eastAsia="ru-RU"/>
        </w:rPr>
        <w:t>на плановый период 2021 и 2022 годов</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bookmarkStart w:id="0" w:name="P2920"/>
      <w:bookmarkEnd w:id="0"/>
      <w:r w:rsidRPr="009E6A01">
        <w:rPr>
          <w:rFonts w:ascii="Calibri" w:eastAsia="Times New Roman" w:hAnsi="Calibri" w:cs="Calibri"/>
          <w:b/>
          <w:szCs w:val="20"/>
          <w:lang w:eastAsia="ru-RU"/>
        </w:rPr>
        <w:t>ПОРЯДОК И УСЛОВИЯ</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ОКАЗАНИЯ БЕСПЛАТНОЙ МЕДИЦИНСКОЙ ПОМОЩИ ПРИ РЕАЛИЗАЦИИ</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ТЕРРИТОРИАЛЬНОЙ ПРОГРАММЫ ГОСУДАРСТВЕННЫХ ГАРАНТИЙ</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БЕСПЛАТНОГО ОКАЗАНИЯ ГРАЖДАНАМ МЕДИЦИНСКОЙ ПОМОЩИ</w:t>
      </w:r>
      <w:bookmarkStart w:id="1" w:name="_GoBack"/>
      <w:bookmarkEnd w:id="1"/>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В СВЕРДЛОВСКОЙ ОБЛАСТИ НА 2020 ГОД И</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НА ПЛАНОВЫЙ ПЕРИОД 2021 И 2022 ГОДОВ</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jc w:val="center"/>
        <w:outlineLvl w:val="2"/>
        <w:rPr>
          <w:rFonts w:ascii="Calibri" w:eastAsia="Times New Roman" w:hAnsi="Calibri" w:cs="Calibri"/>
          <w:b/>
          <w:szCs w:val="20"/>
          <w:lang w:eastAsia="ru-RU"/>
        </w:rPr>
      </w:pPr>
      <w:r w:rsidRPr="009E6A01">
        <w:rPr>
          <w:rFonts w:ascii="Calibri" w:eastAsia="Times New Roman" w:hAnsi="Calibri" w:cs="Calibri"/>
          <w:b/>
          <w:szCs w:val="20"/>
          <w:lang w:eastAsia="ru-RU"/>
        </w:rPr>
        <w:t>Глава 1. ОБЩИЕ ПОЛОЖЕНИЯ</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на 2020 год и на плановый период 2021 и 2022 годов (далее - Программа).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2. Оказание медицинской помощи осуществляется в медицинских организациях при наличии у них лицензии на медицинскую деятельность, выданной в порядке, установленном законодательством Российской Федерации.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3. Медицинская помощь гражданам может оказываться в следующих условиях:</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4.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5.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w:t>
      </w:r>
      <w:hyperlink r:id="rId4" w:history="1">
        <w:r w:rsidRPr="009E6A01">
          <w:rPr>
            <w:rFonts w:ascii="Calibri" w:eastAsia="Times New Roman" w:hAnsi="Calibri" w:cs="Calibri"/>
            <w:color w:val="0000FF"/>
            <w:szCs w:val="20"/>
            <w:lang w:eastAsia="ru-RU"/>
          </w:rPr>
          <w:t>законом</w:t>
        </w:r>
      </w:hyperlink>
      <w:r w:rsidRPr="009E6A01">
        <w:rPr>
          <w:rFonts w:ascii="Calibri" w:eastAsia="Times New Roman" w:hAnsi="Calibri" w:cs="Calibri"/>
          <w:szCs w:val="20"/>
          <w:lang w:eastAsia="ru-RU"/>
        </w:rPr>
        <w:t xml:space="preserve"> от 29 ноября 2010 года N 326-ФЗ "Об обязательном медицинском страховании в Российской Федерации".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6. Медицинские организации, участвующие в реализации Программы, Министерство здравоохранения Свердловской области (далее - Министерство), Территориальный фонд </w:t>
      </w:r>
      <w:r w:rsidRPr="009E6A01">
        <w:rPr>
          <w:rFonts w:ascii="Calibri" w:eastAsia="Times New Roman" w:hAnsi="Calibri" w:cs="Calibri"/>
          <w:szCs w:val="20"/>
          <w:lang w:eastAsia="ru-RU"/>
        </w:rPr>
        <w:lastRenderedPageBreak/>
        <w:t xml:space="preserve">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w:t>
      </w:r>
      <w:hyperlink r:id="rId5" w:history="1">
        <w:r w:rsidRPr="009E6A01">
          <w:rPr>
            <w:rFonts w:ascii="Calibri" w:eastAsia="Times New Roman" w:hAnsi="Calibri" w:cs="Calibri"/>
            <w:color w:val="0000FF"/>
            <w:szCs w:val="20"/>
            <w:lang w:eastAsia="ru-RU"/>
          </w:rPr>
          <w:t>законом</w:t>
        </w:r>
      </w:hyperlink>
      <w:r w:rsidRPr="009E6A01">
        <w:rPr>
          <w:rFonts w:ascii="Calibri" w:eastAsia="Times New Roman" w:hAnsi="Calibri" w:cs="Calibri"/>
          <w:szCs w:val="20"/>
          <w:lang w:eastAsia="ru-RU"/>
        </w:rPr>
        <w:t xml:space="preserve"> от 2 мая 2006 года N 59-ФЗ "О порядке рассмотрения обращений граждан Российской Федерации".</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jc w:val="center"/>
        <w:outlineLvl w:val="2"/>
        <w:rPr>
          <w:rFonts w:ascii="Calibri" w:eastAsia="Times New Roman" w:hAnsi="Calibri" w:cs="Calibri"/>
          <w:b/>
          <w:szCs w:val="20"/>
          <w:lang w:eastAsia="ru-RU"/>
        </w:rPr>
      </w:pPr>
      <w:r w:rsidRPr="009E6A01">
        <w:rPr>
          <w:rFonts w:ascii="Calibri" w:eastAsia="Times New Roman" w:hAnsi="Calibri" w:cs="Calibri"/>
          <w:b/>
          <w:szCs w:val="20"/>
          <w:lang w:eastAsia="ru-RU"/>
        </w:rPr>
        <w:t>Глава 2. УСЛОВИЯ РЕАЛИЗАЦИИ УСТАНОВЛЕННОГО ЗАКОНОДАТЕЛЬСТВОМ</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РОССИЙСКОЙ ФЕДЕРАЦИИ ПРАВА НА ВЫБОР МЕДИЦИНСКОЙ ОРГАНИЗАЦИИ</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И ВРАЧА, В ТОМ ЧИСЛЕ ВРАЧА ОБЩЕЙ ПРАКТИКИ (СЕМЕЙНОГО ВРАЧА)</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И ЛЕЧАЩЕГО ВРАЧА (С УЧЕТОМ СОГЛАСИЯ ВРАЧА)</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7. При оказании медицинской помощи в рамках Программы граждане имеют право на выбор медицинской организации согласно </w:t>
      </w:r>
      <w:hyperlink r:id="rId6" w:history="1">
        <w:r w:rsidRPr="009E6A01">
          <w:rPr>
            <w:rFonts w:ascii="Calibri" w:eastAsia="Times New Roman" w:hAnsi="Calibri" w:cs="Calibri"/>
            <w:color w:val="0000FF"/>
            <w:szCs w:val="20"/>
            <w:lang w:eastAsia="ru-RU"/>
          </w:rPr>
          <w:t>Приказу</w:t>
        </w:r>
      </w:hyperlink>
      <w:r w:rsidRPr="009E6A01">
        <w:rPr>
          <w:rFonts w:ascii="Calibri" w:eastAsia="Times New Roman" w:hAnsi="Calibri" w:cs="Calibri"/>
          <w:szCs w:val="20"/>
          <w:lang w:eastAsia="ru-RU"/>
        </w:rP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8.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9.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10.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врачах, уровне их образования и квалификации.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11.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w:t>
      </w:r>
      <w:r w:rsidRPr="009E6A01">
        <w:rPr>
          <w:rFonts w:ascii="Calibri" w:eastAsia="Times New Roman" w:hAnsi="Calibri" w:cs="Calibri"/>
          <w:szCs w:val="20"/>
          <w:lang w:eastAsia="ru-RU"/>
        </w:rPr>
        <w:lastRenderedPageBreak/>
        <w:t>Российской Федерации.</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jc w:val="center"/>
        <w:outlineLvl w:val="2"/>
        <w:rPr>
          <w:rFonts w:ascii="Calibri" w:eastAsia="Times New Roman" w:hAnsi="Calibri" w:cs="Calibri"/>
          <w:b/>
          <w:szCs w:val="20"/>
          <w:lang w:eastAsia="ru-RU"/>
        </w:rPr>
      </w:pPr>
      <w:r w:rsidRPr="009E6A01">
        <w:rPr>
          <w:rFonts w:ascii="Calibri" w:eastAsia="Times New Roman" w:hAnsi="Calibri" w:cs="Calibri"/>
          <w:b/>
          <w:szCs w:val="20"/>
          <w:lang w:eastAsia="ru-RU"/>
        </w:rPr>
        <w:t>Глава 3. ПОРЯДОК РЕАЛИЗАЦИИ УСТАНОВЛЕННОГО ЗАКОНОДАТЕЛЬСТВОМ</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РОССИЙСКОЙ ФЕДЕРАЦИИ ПРАВА ВНЕОЧЕРЕДНОГО ОКАЗАНИЯ</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МЕДИЦИНСКОЙ ПОМОЩИ ОТДЕЛЬНЫМ КАТЕГОРИЯМ ГРАЖДАН</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В МЕДИЦИНСКИХ ОРГАНИЗАЦИЯХ СВЕРДЛОВСКОЙ ОБЛАСТИ</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12.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13.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14.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15.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16.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17.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и медицинские организации муниципальной системы здравоохранения,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jc w:val="center"/>
        <w:outlineLvl w:val="2"/>
        <w:rPr>
          <w:rFonts w:ascii="Calibri" w:eastAsia="Times New Roman" w:hAnsi="Calibri" w:cs="Calibri"/>
          <w:b/>
          <w:szCs w:val="20"/>
          <w:lang w:eastAsia="ru-RU"/>
        </w:rPr>
      </w:pPr>
      <w:r w:rsidRPr="009E6A01">
        <w:rPr>
          <w:rFonts w:ascii="Calibri" w:eastAsia="Times New Roman" w:hAnsi="Calibri" w:cs="Calibri"/>
          <w:b/>
          <w:szCs w:val="20"/>
          <w:lang w:eastAsia="ru-RU"/>
        </w:rPr>
        <w:t>Глава 4. ПОРЯДОК ОБЕСПЕЧЕНИЯ ГРАЖДАН</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ЛЕКАРСТВЕННЫМИ ПРЕПАРАТАМИ, МЕДИЦИНСКИМИ ИЗДЕЛИЯМИ, ЛЕЧЕБНЫМ</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ПИТАНИЕМ, В ТОМ ЧИСЛЕ СПЕЦИАЛИЗИРОВАННЫМИ ПРОДУКТАМИ</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ЛЕЧЕБНОГО ПИТАНИЯ, А ТАКЖЕ ДОНОРСКОЙ КРОВЬЮ И ЕЕ</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КОМПОНЕНТАМИ</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18.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w:t>
      </w:r>
      <w:hyperlink r:id="rId7" w:history="1">
        <w:r w:rsidRPr="009E6A01">
          <w:rPr>
            <w:rFonts w:ascii="Calibri" w:eastAsia="Times New Roman" w:hAnsi="Calibri" w:cs="Calibri"/>
            <w:color w:val="0000FF"/>
            <w:szCs w:val="20"/>
            <w:lang w:eastAsia="ru-RU"/>
          </w:rPr>
          <w:t>законом</w:t>
        </w:r>
      </w:hyperlink>
      <w:r w:rsidRPr="009E6A01">
        <w:rPr>
          <w:rFonts w:ascii="Calibri" w:eastAsia="Times New Roman" w:hAnsi="Calibri" w:cs="Calibri"/>
          <w:szCs w:val="20"/>
          <w:lang w:eastAsia="ru-RU"/>
        </w:rPr>
        <w:t xml:space="preserve"> от 12 апреля 2010 года N 61-ФЗ "Об обращении лекарственных средств" (далее - Перечень ЖНВЛП).</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19.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lastRenderedPageBreak/>
        <w:t>1) 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2) 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3)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20. 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21. 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8" w:history="1">
        <w:r w:rsidRPr="009E6A01">
          <w:rPr>
            <w:rFonts w:ascii="Calibri" w:eastAsia="Times New Roman" w:hAnsi="Calibri" w:cs="Calibri"/>
            <w:color w:val="0000FF"/>
            <w:szCs w:val="20"/>
            <w:lang w:eastAsia="ru-RU"/>
          </w:rPr>
          <w:t>Приказом</w:t>
        </w:r>
      </w:hyperlink>
      <w:r w:rsidRPr="009E6A01">
        <w:rPr>
          <w:rFonts w:ascii="Calibri" w:eastAsia="Times New Roman" w:hAnsi="Calibri" w:cs="Calibri"/>
          <w:szCs w:val="20"/>
          <w:lang w:eastAsia="ru-RU"/>
        </w:rP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20.12.2012 </w:t>
      </w:r>
      <w:hyperlink r:id="rId9" w:history="1">
        <w:r w:rsidRPr="009E6A01">
          <w:rPr>
            <w:rFonts w:ascii="Calibri" w:eastAsia="Times New Roman" w:hAnsi="Calibri" w:cs="Calibri"/>
            <w:color w:val="0000FF"/>
            <w:szCs w:val="20"/>
            <w:lang w:eastAsia="ru-RU"/>
          </w:rPr>
          <w:t>N 1181н</w:t>
        </w:r>
      </w:hyperlink>
      <w:r w:rsidRPr="009E6A01">
        <w:rPr>
          <w:rFonts w:ascii="Calibri" w:eastAsia="Times New Roman" w:hAnsi="Calibri" w:cs="Calibri"/>
          <w:szCs w:val="20"/>
          <w:lang w:eastAsia="ru-RU"/>
        </w:rP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и от 14.01.2019 </w:t>
      </w:r>
      <w:hyperlink r:id="rId10" w:history="1">
        <w:r w:rsidRPr="009E6A01">
          <w:rPr>
            <w:rFonts w:ascii="Calibri" w:eastAsia="Times New Roman" w:hAnsi="Calibri" w:cs="Calibri"/>
            <w:color w:val="0000FF"/>
            <w:szCs w:val="20"/>
            <w:lang w:eastAsia="ru-RU"/>
          </w:rPr>
          <w:t>N 4н</w:t>
        </w:r>
      </w:hyperlink>
      <w:r w:rsidRPr="009E6A01">
        <w:rPr>
          <w:rFonts w:ascii="Calibri" w:eastAsia="Times New Roman" w:hAnsi="Calibri" w:cs="Calibri"/>
          <w:szCs w:val="20"/>
          <w:lang w:eastAsia="ru-RU"/>
        </w:rP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22. 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осуществляется за счет средств областного бюджета: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9E6A01">
        <w:rPr>
          <w:rFonts w:ascii="Calibri" w:eastAsia="Times New Roman" w:hAnsi="Calibri" w:cs="Calibri"/>
          <w:szCs w:val="20"/>
          <w:lang w:eastAsia="ru-RU"/>
        </w:rPr>
        <w:t>жизнеугрожающих</w:t>
      </w:r>
      <w:proofErr w:type="spellEnd"/>
      <w:r w:rsidRPr="009E6A01">
        <w:rPr>
          <w:rFonts w:ascii="Calibri" w:eastAsia="Times New Roman" w:hAnsi="Calibri" w:cs="Calibri"/>
          <w:szCs w:val="20"/>
          <w:lang w:eastAsia="ru-RU"/>
        </w:rPr>
        <w:t xml:space="preserve"> и хронических прогрессирующих редких (</w:t>
      </w:r>
      <w:proofErr w:type="spellStart"/>
      <w:r w:rsidRPr="009E6A01">
        <w:rPr>
          <w:rFonts w:ascii="Calibri" w:eastAsia="Times New Roman" w:hAnsi="Calibri" w:cs="Calibri"/>
          <w:szCs w:val="20"/>
          <w:lang w:eastAsia="ru-RU"/>
        </w:rPr>
        <w:t>орфанных</w:t>
      </w:r>
      <w:proofErr w:type="spellEnd"/>
      <w:r w:rsidRPr="009E6A01">
        <w:rPr>
          <w:rFonts w:ascii="Calibri" w:eastAsia="Times New Roman" w:hAnsi="Calibri" w:cs="Calibri"/>
          <w:szCs w:val="20"/>
          <w:lang w:eastAsia="ru-RU"/>
        </w:rPr>
        <w:t xml:space="preserve">)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w:t>
      </w:r>
      <w:hyperlink r:id="rId11" w:history="1">
        <w:r w:rsidRPr="009E6A01">
          <w:rPr>
            <w:rFonts w:ascii="Calibri" w:eastAsia="Times New Roman" w:hAnsi="Calibri" w:cs="Calibri"/>
            <w:color w:val="0000FF"/>
            <w:szCs w:val="20"/>
            <w:lang w:eastAsia="ru-RU"/>
          </w:rPr>
          <w:t>Постановлением</w:t>
        </w:r>
      </w:hyperlink>
      <w:r w:rsidRPr="009E6A01">
        <w:rPr>
          <w:rFonts w:ascii="Calibri" w:eastAsia="Times New Roman" w:hAnsi="Calibri" w:cs="Calibri"/>
          <w:szCs w:val="20"/>
          <w:lang w:eastAsia="ru-RU"/>
        </w:rP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9E6A01">
        <w:rPr>
          <w:rFonts w:ascii="Calibri" w:eastAsia="Times New Roman" w:hAnsi="Calibri" w:cs="Calibri"/>
          <w:szCs w:val="20"/>
          <w:lang w:eastAsia="ru-RU"/>
        </w:rPr>
        <w:t>жизнеугрожающих</w:t>
      </w:r>
      <w:proofErr w:type="spellEnd"/>
      <w:r w:rsidRPr="009E6A01">
        <w:rPr>
          <w:rFonts w:ascii="Calibri" w:eastAsia="Times New Roman" w:hAnsi="Calibri" w:cs="Calibri"/>
          <w:szCs w:val="20"/>
          <w:lang w:eastAsia="ru-RU"/>
        </w:rPr>
        <w:t xml:space="preserve"> и хронических прогрессирующих редких (</w:t>
      </w:r>
      <w:proofErr w:type="spellStart"/>
      <w:r w:rsidRPr="009E6A01">
        <w:rPr>
          <w:rFonts w:ascii="Calibri" w:eastAsia="Times New Roman" w:hAnsi="Calibri" w:cs="Calibri"/>
          <w:szCs w:val="20"/>
          <w:lang w:eastAsia="ru-RU"/>
        </w:rPr>
        <w:t>орфанных</w:t>
      </w:r>
      <w:proofErr w:type="spellEnd"/>
      <w:r w:rsidRPr="009E6A01">
        <w:rPr>
          <w:rFonts w:ascii="Calibri" w:eastAsia="Times New Roman" w:hAnsi="Calibri" w:cs="Calibri"/>
          <w:szCs w:val="20"/>
          <w:lang w:eastAsia="ru-RU"/>
        </w:rPr>
        <w:t>) заболеваний, приводящих к сокращению продолжительности жизни граждан или их инвалидности, за счет средств областного бюджета";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2) лекарственное обеспечение отдельных категорий граждан Российской Федерации, проживающих в Свердловской области, осуществляется в соответствии с перечнем лекарственных препаратов и медицинских изделий, отпускаемых населению в соответствии с </w:t>
      </w:r>
      <w:hyperlink w:anchor="P3305" w:history="1">
        <w:r w:rsidRPr="009E6A01">
          <w:rPr>
            <w:rFonts w:ascii="Calibri" w:eastAsia="Times New Roman" w:hAnsi="Calibri" w:cs="Calibri"/>
            <w:color w:val="0000FF"/>
            <w:szCs w:val="20"/>
            <w:lang w:eastAsia="ru-RU"/>
          </w:rPr>
          <w:t>перечнем</w:t>
        </w:r>
      </w:hyperlink>
      <w:r w:rsidRPr="009E6A01">
        <w:rPr>
          <w:rFonts w:ascii="Calibri" w:eastAsia="Times New Roman" w:hAnsi="Calibri" w:cs="Calibri"/>
          <w:szCs w:val="20"/>
          <w:lang w:eastAsia="ru-RU"/>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на льготных условиях (с 50-процентной скидкой) в аптечных организациях (приложение N 6), и </w:t>
      </w:r>
      <w:hyperlink r:id="rId12" w:history="1">
        <w:r w:rsidRPr="009E6A01">
          <w:rPr>
            <w:rFonts w:ascii="Calibri" w:eastAsia="Times New Roman" w:hAnsi="Calibri" w:cs="Calibri"/>
            <w:color w:val="0000FF"/>
            <w:szCs w:val="20"/>
            <w:lang w:eastAsia="ru-RU"/>
          </w:rPr>
          <w:t>Порядком</w:t>
        </w:r>
      </w:hyperlink>
      <w:r w:rsidRPr="009E6A01">
        <w:rPr>
          <w:rFonts w:ascii="Calibri" w:eastAsia="Times New Roman" w:hAnsi="Calibri" w:cs="Calibri"/>
          <w:szCs w:val="20"/>
          <w:lang w:eastAsia="ru-RU"/>
        </w:rPr>
        <w:t xml:space="preserve"> </w:t>
      </w:r>
      <w:r w:rsidRPr="009E6A01">
        <w:rPr>
          <w:rFonts w:ascii="Calibri" w:eastAsia="Times New Roman" w:hAnsi="Calibri" w:cs="Calibri"/>
          <w:szCs w:val="20"/>
          <w:lang w:eastAsia="ru-RU"/>
        </w:rPr>
        <w:lastRenderedPageBreak/>
        <w:t>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 социальной поддержки, утвержденным Постановлением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Порядком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w:t>
      </w:r>
      <w:hyperlink r:id="rId13" w:history="1">
        <w:r w:rsidRPr="009E6A01">
          <w:rPr>
            <w:rFonts w:ascii="Calibri" w:eastAsia="Times New Roman" w:hAnsi="Calibri" w:cs="Calibri"/>
            <w:color w:val="0000FF"/>
            <w:szCs w:val="20"/>
            <w:lang w:eastAsia="ru-RU"/>
          </w:rPr>
          <w:t>Перечнем</w:t>
        </w:r>
      </w:hyperlink>
      <w:r w:rsidRPr="009E6A01">
        <w:rPr>
          <w:rFonts w:ascii="Calibri" w:eastAsia="Times New Roman" w:hAnsi="Calibri" w:cs="Calibri"/>
          <w:szCs w:val="20"/>
          <w:lang w:eastAsia="ru-RU"/>
        </w:rPr>
        <w:t xml:space="preserve">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23. 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медико-санитарной помощи в амбулаторных условиях осуществляется за счет бюджетных ассигнований федерального бюджета: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1) обеспечение лекарственными препаратами лиц, больных гемофилией, </w:t>
      </w:r>
      <w:proofErr w:type="spellStart"/>
      <w:r w:rsidRPr="009E6A01">
        <w:rPr>
          <w:rFonts w:ascii="Calibri" w:eastAsia="Times New Roman" w:hAnsi="Calibri" w:cs="Calibri"/>
          <w:szCs w:val="20"/>
          <w:lang w:eastAsia="ru-RU"/>
        </w:rPr>
        <w:t>муковисцидозом</w:t>
      </w:r>
      <w:proofErr w:type="spellEnd"/>
      <w:r w:rsidRPr="009E6A01">
        <w:rPr>
          <w:rFonts w:ascii="Calibri" w:eastAsia="Times New Roman" w:hAnsi="Calibri" w:cs="Calibri"/>
          <w:szCs w:val="20"/>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9E6A01">
        <w:rPr>
          <w:rFonts w:ascii="Calibri" w:eastAsia="Times New Roman" w:hAnsi="Calibri" w:cs="Calibri"/>
          <w:szCs w:val="20"/>
          <w:lang w:eastAsia="ru-RU"/>
        </w:rPr>
        <w:t>гемолитико</w:t>
      </w:r>
      <w:proofErr w:type="spellEnd"/>
      <w:r w:rsidRPr="009E6A01">
        <w:rPr>
          <w:rFonts w:ascii="Calibri" w:eastAsia="Times New Roman" w:hAnsi="Calibri" w:cs="Calibri"/>
          <w:szCs w:val="20"/>
          <w:lang w:eastAsia="ru-RU"/>
        </w:rPr>
        <w:t xml:space="preserve">-уремическим синдромом, юношеским артритом с системным началом, </w:t>
      </w:r>
      <w:proofErr w:type="spellStart"/>
      <w:r w:rsidRPr="009E6A01">
        <w:rPr>
          <w:rFonts w:ascii="Calibri" w:eastAsia="Times New Roman" w:hAnsi="Calibri" w:cs="Calibri"/>
          <w:szCs w:val="20"/>
          <w:lang w:eastAsia="ru-RU"/>
        </w:rPr>
        <w:t>мукополисахаридозом</w:t>
      </w:r>
      <w:proofErr w:type="spellEnd"/>
      <w:r w:rsidRPr="009E6A01">
        <w:rPr>
          <w:rFonts w:ascii="Calibri" w:eastAsia="Times New Roman" w:hAnsi="Calibri" w:cs="Calibri"/>
          <w:szCs w:val="20"/>
          <w:lang w:eastAsia="ru-RU"/>
        </w:rPr>
        <w:t xml:space="preserve"> I, II и VI типов, лиц после трансплантации органов и (или) тканей осуществляется в соответствии с </w:t>
      </w:r>
      <w:hyperlink r:id="rId14" w:history="1">
        <w:r w:rsidRPr="009E6A01">
          <w:rPr>
            <w:rFonts w:ascii="Calibri" w:eastAsia="Times New Roman" w:hAnsi="Calibri" w:cs="Calibri"/>
            <w:color w:val="0000FF"/>
            <w:szCs w:val="20"/>
            <w:lang w:eastAsia="ru-RU"/>
          </w:rPr>
          <w:t>Постановлением</w:t>
        </w:r>
      </w:hyperlink>
      <w:r w:rsidRPr="009E6A01">
        <w:rPr>
          <w:rFonts w:ascii="Calibri" w:eastAsia="Times New Roman" w:hAnsi="Calibri" w:cs="Calibri"/>
          <w:szCs w:val="20"/>
          <w:lang w:eastAsia="ru-RU"/>
        </w:rPr>
        <w:t xml:space="preserve"> Правительства Российской Федерации от 26.11.2018 N 1416 "О порядке организации обеспечения лекарственными препаратами лиц, больных гемофилией, </w:t>
      </w:r>
      <w:proofErr w:type="spellStart"/>
      <w:r w:rsidRPr="009E6A01">
        <w:rPr>
          <w:rFonts w:ascii="Calibri" w:eastAsia="Times New Roman" w:hAnsi="Calibri" w:cs="Calibri"/>
          <w:szCs w:val="20"/>
          <w:lang w:eastAsia="ru-RU"/>
        </w:rPr>
        <w:t>муковисцидозом</w:t>
      </w:r>
      <w:proofErr w:type="spellEnd"/>
      <w:r w:rsidRPr="009E6A01">
        <w:rPr>
          <w:rFonts w:ascii="Calibri" w:eastAsia="Times New Roman" w:hAnsi="Calibri" w:cs="Calibri"/>
          <w:szCs w:val="20"/>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9E6A01">
        <w:rPr>
          <w:rFonts w:ascii="Calibri" w:eastAsia="Times New Roman" w:hAnsi="Calibri" w:cs="Calibri"/>
          <w:szCs w:val="20"/>
          <w:lang w:eastAsia="ru-RU"/>
        </w:rPr>
        <w:t>гемолитико</w:t>
      </w:r>
      <w:proofErr w:type="spellEnd"/>
      <w:r w:rsidRPr="009E6A01">
        <w:rPr>
          <w:rFonts w:ascii="Calibri" w:eastAsia="Times New Roman" w:hAnsi="Calibri" w:cs="Calibri"/>
          <w:szCs w:val="20"/>
          <w:lang w:eastAsia="ru-RU"/>
        </w:rPr>
        <w:t xml:space="preserve">-уремическим синдромом, юношеским артритом с системным началом, </w:t>
      </w:r>
      <w:proofErr w:type="spellStart"/>
      <w:r w:rsidRPr="009E6A01">
        <w:rPr>
          <w:rFonts w:ascii="Calibri" w:eastAsia="Times New Roman" w:hAnsi="Calibri" w:cs="Calibri"/>
          <w:szCs w:val="20"/>
          <w:lang w:eastAsia="ru-RU"/>
        </w:rPr>
        <w:t>мукополисахаридозом</w:t>
      </w:r>
      <w:proofErr w:type="spellEnd"/>
      <w:r w:rsidRPr="009E6A01">
        <w:rPr>
          <w:rFonts w:ascii="Calibri" w:eastAsia="Times New Roman" w:hAnsi="Calibri" w:cs="Calibri"/>
          <w:szCs w:val="20"/>
          <w:lang w:eastAsia="ru-RU"/>
        </w:rPr>
        <w:t xml:space="preserve"> I, II и VI типов, лиц после трансплантации органов и (или) тканей, а также о признании утратившими силу некоторых актов Правительства Российской Федерации" согласно перечню лекарственных препаратов, утверждаемому Правительством Российской Федерации;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w:t>
      </w:r>
      <w:hyperlink r:id="rId15" w:history="1">
        <w:r w:rsidRPr="009E6A01">
          <w:rPr>
            <w:rFonts w:ascii="Calibri" w:eastAsia="Times New Roman" w:hAnsi="Calibri" w:cs="Calibri"/>
            <w:color w:val="0000FF"/>
            <w:szCs w:val="20"/>
            <w:lang w:eastAsia="ru-RU"/>
          </w:rPr>
          <w:t>Приказом</w:t>
        </w:r>
      </w:hyperlink>
      <w:r w:rsidRPr="009E6A01">
        <w:rPr>
          <w:rFonts w:ascii="Calibri" w:eastAsia="Times New Roman" w:hAnsi="Calibri" w:cs="Calibri"/>
          <w:szCs w:val="20"/>
          <w:lang w:eastAsia="ru-RU"/>
        </w:rPr>
        <w:t xml:space="preserve">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 согласно </w:t>
      </w:r>
      <w:hyperlink r:id="rId16" w:history="1">
        <w:r w:rsidRPr="009E6A01">
          <w:rPr>
            <w:rFonts w:ascii="Calibri" w:eastAsia="Times New Roman" w:hAnsi="Calibri" w:cs="Calibri"/>
            <w:color w:val="0000FF"/>
            <w:szCs w:val="20"/>
            <w:lang w:eastAsia="ru-RU"/>
          </w:rPr>
          <w:t>перечню</w:t>
        </w:r>
      </w:hyperlink>
      <w:r w:rsidRPr="009E6A01">
        <w:rPr>
          <w:rFonts w:ascii="Calibri" w:eastAsia="Times New Roman" w:hAnsi="Calibri" w:cs="Calibri"/>
          <w:szCs w:val="20"/>
          <w:lang w:eastAsia="ru-RU"/>
        </w:rP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утвержденному Распоряжением Правительства Российской Федерации от 12.10.2019 N 2406-р, перечню медицинских изделий и перечню </w:t>
      </w:r>
      <w:r w:rsidRPr="009E6A01">
        <w:rPr>
          <w:rFonts w:ascii="Calibri" w:eastAsia="Times New Roman" w:hAnsi="Calibri" w:cs="Calibri"/>
          <w:szCs w:val="20"/>
          <w:lang w:eastAsia="ru-RU"/>
        </w:rPr>
        <w:lastRenderedPageBreak/>
        <w:t>специализированных продуктов лечебного питания для детей-инвалидов, утверждаемыми соответствующими распоряжениями Правительства Российской Федерации;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3) 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w:t>
      </w:r>
      <w:hyperlink r:id="rId17" w:history="1">
        <w:r w:rsidRPr="009E6A01">
          <w:rPr>
            <w:rFonts w:ascii="Calibri" w:eastAsia="Times New Roman" w:hAnsi="Calibri" w:cs="Calibri"/>
            <w:color w:val="0000FF"/>
            <w:szCs w:val="20"/>
            <w:lang w:eastAsia="ru-RU"/>
          </w:rPr>
          <w:t>перечнем</w:t>
        </w:r>
      </w:hyperlink>
      <w:r w:rsidRPr="009E6A01">
        <w:rPr>
          <w:rFonts w:ascii="Calibri" w:eastAsia="Times New Roman" w:hAnsi="Calibri" w:cs="Calibri"/>
          <w:szCs w:val="20"/>
          <w:lang w:eastAsia="ru-RU"/>
        </w:rPr>
        <w:t xml:space="preserve">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B и C, а также антивирусных препаратов для профилактики и лечения указанных лиц, утвержденным Постановлением Правительства Российской Федерации от 27.12.2012 N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4) обеспечение антибактериальными и противотуберкулезными лекарственными препаратами (второго ряда), применяемыми при лечении больных туберкулезом со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со множественной лекарственной устойчивостью возбудителя осуществляется в соответствии с Постановлениями Правительства Российской Федерации от 16.10.2013 </w:t>
      </w:r>
      <w:hyperlink r:id="rId18" w:history="1">
        <w:r w:rsidRPr="009E6A01">
          <w:rPr>
            <w:rFonts w:ascii="Calibri" w:eastAsia="Times New Roman" w:hAnsi="Calibri" w:cs="Calibri"/>
            <w:color w:val="0000FF"/>
            <w:szCs w:val="20"/>
            <w:lang w:eastAsia="ru-RU"/>
          </w:rPr>
          <w:t>N 928</w:t>
        </w:r>
      </w:hyperlink>
      <w:r w:rsidRPr="009E6A01">
        <w:rPr>
          <w:rFonts w:ascii="Calibri" w:eastAsia="Times New Roman" w:hAnsi="Calibri" w:cs="Calibri"/>
          <w:szCs w:val="20"/>
          <w:lang w:eastAsia="ru-RU"/>
        </w:rPr>
        <w:t xml:space="preserve">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и от 28.12.2016 </w:t>
      </w:r>
      <w:hyperlink r:id="rId19" w:history="1">
        <w:r w:rsidRPr="009E6A01">
          <w:rPr>
            <w:rFonts w:ascii="Calibri" w:eastAsia="Times New Roman" w:hAnsi="Calibri" w:cs="Calibri"/>
            <w:color w:val="0000FF"/>
            <w:szCs w:val="20"/>
            <w:lang w:eastAsia="ru-RU"/>
          </w:rPr>
          <w:t>N 1512</w:t>
        </w:r>
      </w:hyperlink>
      <w:r w:rsidRPr="009E6A01">
        <w:rPr>
          <w:rFonts w:ascii="Calibri" w:eastAsia="Times New Roman" w:hAnsi="Calibri" w:cs="Calibri"/>
          <w:szCs w:val="20"/>
          <w:lang w:eastAsia="ru-RU"/>
        </w:rPr>
        <w:t xml:space="preserve">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со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24.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 Назначение и выписывание лекарственных препаратов осуществляются в соответствии с </w:t>
      </w:r>
      <w:hyperlink r:id="rId20" w:history="1">
        <w:r w:rsidRPr="009E6A01">
          <w:rPr>
            <w:rFonts w:ascii="Calibri" w:eastAsia="Times New Roman" w:hAnsi="Calibri" w:cs="Calibri"/>
            <w:color w:val="0000FF"/>
            <w:szCs w:val="20"/>
            <w:lang w:eastAsia="ru-RU"/>
          </w:rPr>
          <w:t>Приказом</w:t>
        </w:r>
      </w:hyperlink>
      <w:r w:rsidRPr="009E6A01">
        <w:rPr>
          <w:rFonts w:ascii="Calibri" w:eastAsia="Times New Roman" w:hAnsi="Calibri" w:cs="Calibri"/>
          <w:szCs w:val="20"/>
          <w:lang w:eastAsia="ru-RU"/>
        </w:rP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25.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26.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w:t>
      </w:r>
      <w:hyperlink r:id="rId21" w:history="1">
        <w:r w:rsidRPr="009E6A01">
          <w:rPr>
            <w:rFonts w:ascii="Calibri" w:eastAsia="Times New Roman" w:hAnsi="Calibri" w:cs="Calibri"/>
            <w:color w:val="0000FF"/>
            <w:szCs w:val="20"/>
            <w:lang w:eastAsia="ru-RU"/>
          </w:rPr>
          <w:t>перечень</w:t>
        </w:r>
      </w:hyperlink>
      <w:r w:rsidRPr="009E6A01">
        <w:rPr>
          <w:rFonts w:ascii="Calibri" w:eastAsia="Times New Roman" w:hAnsi="Calibri" w:cs="Calibri"/>
          <w:szCs w:val="20"/>
          <w:lang w:eastAsia="ru-RU"/>
        </w:rPr>
        <w:t xml:space="preserve"> медицинских изделий, имплантируемых в организм </w:t>
      </w:r>
      <w:r w:rsidRPr="009E6A01">
        <w:rPr>
          <w:rFonts w:ascii="Calibri" w:eastAsia="Times New Roman" w:hAnsi="Calibri" w:cs="Calibri"/>
          <w:szCs w:val="20"/>
          <w:lang w:eastAsia="ru-RU"/>
        </w:rPr>
        <w:lastRenderedPageBreak/>
        <w:t>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31.12.2018 N 3053-р.</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27.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28. Заготовка, хранение, транспортировка и обеспечение безопасности донорской крови и ее компонентов осуществляются областной станцией переливания крови, а также государственными бюджетными и автономными учреждениями здравоохранения Свердловской области, имеющими в своем составе отделения переливания крови.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29. Обеспечение донорской кровью и ее компонентами (</w:t>
      </w:r>
      <w:proofErr w:type="spellStart"/>
      <w:r w:rsidRPr="009E6A01">
        <w:rPr>
          <w:rFonts w:ascii="Calibri" w:eastAsia="Times New Roman" w:hAnsi="Calibri" w:cs="Calibri"/>
          <w:szCs w:val="20"/>
          <w:lang w:eastAsia="ru-RU"/>
        </w:rPr>
        <w:t>эритроцитсодержащими</w:t>
      </w:r>
      <w:proofErr w:type="spellEnd"/>
      <w:r w:rsidRPr="009E6A01">
        <w:rPr>
          <w:rFonts w:ascii="Calibri" w:eastAsia="Times New Roman" w:hAnsi="Calibri" w:cs="Calibri"/>
          <w:szCs w:val="20"/>
          <w:lang w:eastAsia="ru-RU"/>
        </w:rPr>
        <w:t xml:space="preserve">, </w:t>
      </w:r>
      <w:proofErr w:type="spellStart"/>
      <w:r w:rsidRPr="009E6A01">
        <w:rPr>
          <w:rFonts w:ascii="Calibri" w:eastAsia="Times New Roman" w:hAnsi="Calibri" w:cs="Calibri"/>
          <w:szCs w:val="20"/>
          <w:lang w:eastAsia="ru-RU"/>
        </w:rPr>
        <w:t>тромбоцитсодержащими</w:t>
      </w:r>
      <w:proofErr w:type="spellEnd"/>
      <w:r w:rsidRPr="009E6A01">
        <w:rPr>
          <w:rFonts w:ascii="Calibri" w:eastAsia="Times New Roman" w:hAnsi="Calibri" w:cs="Calibri"/>
          <w:szCs w:val="20"/>
          <w:lang w:eastAsia="ru-RU"/>
        </w:rPr>
        <w:t>, плазмой и ее составляющими) государственных медицинских организаций Свердловской области, муниципальных медицинских организаций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ее компонентов осуществляется медицинскими организациями, имеющими лицензию на медицинскую деятельность, связанную с выполнением работ (оказанием услуг) по трансфузиологии.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30. Непосредственное переливание компонентов крови больным осуществляется лечащими врачами, прошедшими обучение по переливанию крови и ее компонентов.</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31.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32. 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и фтизиатрического профилей, при этом в дневных стационарах должно быть предусмотрено место для приема пищи пациентами.</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jc w:val="center"/>
        <w:outlineLvl w:val="2"/>
        <w:rPr>
          <w:rFonts w:ascii="Calibri" w:eastAsia="Times New Roman" w:hAnsi="Calibri" w:cs="Calibri"/>
          <w:b/>
          <w:szCs w:val="20"/>
          <w:lang w:eastAsia="ru-RU"/>
        </w:rPr>
      </w:pPr>
      <w:r w:rsidRPr="009E6A01">
        <w:rPr>
          <w:rFonts w:ascii="Calibri" w:eastAsia="Times New Roman" w:hAnsi="Calibri" w:cs="Calibri"/>
          <w:b/>
          <w:szCs w:val="20"/>
          <w:lang w:eastAsia="ru-RU"/>
        </w:rPr>
        <w:t>Глава 5. ПЕРЕЧЕНЬ МЕРОПРИЯТИЙ ПО ПРОФИЛАКТИКЕ</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ЗАБОЛЕВАНИЙ И ФОРМИРОВАНИЮ ЗДОРОВОГО ОБРАЗА ЖИЗНИ,</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ОСУЩЕСТВЛЯЕМЫХ В РАМКАХ ПРОГРАММЫ</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33. В рамках Программы осуществляются мероприятия по профилактике заболеваний и формированию здорового образа жизни, включающие в себя: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 профилактику инфекционных заболеваний:</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проведение противоэпидемических мероприятий;</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w:t>
      </w:r>
      <w:r w:rsidRPr="009E6A01">
        <w:rPr>
          <w:rFonts w:ascii="Calibri" w:eastAsia="Times New Roman" w:hAnsi="Calibri" w:cs="Calibri"/>
          <w:szCs w:val="20"/>
          <w:lang w:eastAsia="ru-RU"/>
        </w:rPr>
        <w:lastRenderedPageBreak/>
        <w:t>показаниям;</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выявление больных инфекционными заболеваниями;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2) профилактику неинфекционных заболеваний:</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медицинские осмотры несовершеннолетних, в том числе профилактические медицинские осмотры, в связи с занятием физической культурой и спортом,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системы здравоохранения, образовательных организациях и учреждениях социальной защиты населения Свердловской области;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с периодичностью и в возрастные периоды, предусмотренные порядком проведения диспансеризации определенных групп взрослого населения, утверждаемым соответствующим приказом Министерства здравоохранения Российской Федерации;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осуществление санитарно-гигиенического обучения населения;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проведение школ здоровья для пациентов в соответствии с методиками, утвержденными </w:t>
      </w:r>
      <w:hyperlink r:id="rId22" w:history="1">
        <w:r w:rsidRPr="009E6A01">
          <w:rPr>
            <w:rFonts w:ascii="Calibri" w:eastAsia="Times New Roman" w:hAnsi="Calibri" w:cs="Calibri"/>
            <w:color w:val="0000FF"/>
            <w:szCs w:val="20"/>
            <w:lang w:eastAsia="ru-RU"/>
          </w:rPr>
          <w:t>Приказом</w:t>
        </w:r>
      </w:hyperlink>
      <w:r w:rsidRPr="009E6A01">
        <w:rPr>
          <w:rFonts w:ascii="Calibri" w:eastAsia="Times New Roman" w:hAnsi="Calibri" w:cs="Calibri"/>
          <w:szCs w:val="20"/>
          <w:lang w:eastAsia="ru-RU"/>
        </w:rPr>
        <w:t xml:space="preserve"> Министерства здравоохранения Свердловской области от 19.03.2012 N 250-п "Об организации школ здоровья в лечебно-профилактических учреждениях Свердловской области";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диспансерное наблюдение за состоянием здоровья лиц,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целях своевременного предупреждения обострений и осложнений заболеваний, предотвращения </w:t>
      </w:r>
      <w:proofErr w:type="spellStart"/>
      <w:r w:rsidRPr="009E6A01">
        <w:rPr>
          <w:rFonts w:ascii="Calibri" w:eastAsia="Times New Roman" w:hAnsi="Calibri" w:cs="Calibri"/>
          <w:szCs w:val="20"/>
          <w:lang w:eastAsia="ru-RU"/>
        </w:rPr>
        <w:t>инвалидизации</w:t>
      </w:r>
      <w:proofErr w:type="spellEnd"/>
      <w:r w:rsidRPr="009E6A01">
        <w:rPr>
          <w:rFonts w:ascii="Calibri" w:eastAsia="Times New Roman" w:hAnsi="Calibri" w:cs="Calibri"/>
          <w:szCs w:val="20"/>
          <w:lang w:eastAsia="ru-RU"/>
        </w:rPr>
        <w:t xml:space="preserve"> и преждевременной смертности.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Условия и порядок проведения профилактических медицинских осмотров несовершеннолетних, профилактических медицинских осмотров, в том числе в рамках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Свердловской области.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Условия и сроки проведения профилактических медицинских осмотров несовершеннолетних следующие:</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предварительным условием прохождения несовершеннолетним профилактического медицинского осмотра является дача несовершеннолетним, достигшим возраста 15 лет, либо его законным представителем (в отношении несовершеннолетнего, не достигшего 15-летнего </w:t>
      </w:r>
      <w:r w:rsidRPr="009E6A01">
        <w:rPr>
          <w:rFonts w:ascii="Calibri" w:eastAsia="Times New Roman" w:hAnsi="Calibri" w:cs="Calibri"/>
          <w:szCs w:val="20"/>
          <w:lang w:eastAsia="ru-RU"/>
        </w:rPr>
        <w:lastRenderedPageBreak/>
        <w:t>возраста) информированного добровольного согласия на проведение медицинского осмотра в порядке, установленном законодательством Российской Федерации;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профилактические медицинские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r:id="rId23" w:history="1">
        <w:r w:rsidRPr="009E6A01">
          <w:rPr>
            <w:rFonts w:ascii="Calibri" w:eastAsia="Times New Roman" w:hAnsi="Calibri" w:cs="Calibri"/>
            <w:color w:val="0000FF"/>
            <w:szCs w:val="20"/>
            <w:lang w:eastAsia="ru-RU"/>
          </w:rPr>
          <w:t>Порядку</w:t>
        </w:r>
      </w:hyperlink>
      <w:r w:rsidRPr="009E6A01">
        <w:rPr>
          <w:rFonts w:ascii="Calibri" w:eastAsia="Times New Roman" w:hAnsi="Calibri" w:cs="Calibri"/>
          <w:szCs w:val="20"/>
          <w:lang w:eastAsia="ru-RU"/>
        </w:rPr>
        <w:t xml:space="preserve"> проведения профилактических медицинских осмотров несовершеннолетних, утвержденному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 указанных в </w:t>
      </w:r>
      <w:hyperlink r:id="rId24" w:history="1">
        <w:r w:rsidRPr="009E6A01">
          <w:rPr>
            <w:rFonts w:ascii="Calibri" w:eastAsia="Times New Roman" w:hAnsi="Calibri" w:cs="Calibri"/>
            <w:color w:val="0000FF"/>
            <w:szCs w:val="20"/>
            <w:lang w:eastAsia="ru-RU"/>
          </w:rPr>
          <w:t>Приказе</w:t>
        </w:r>
      </w:hyperlink>
      <w:r w:rsidRPr="009E6A01">
        <w:rPr>
          <w:rFonts w:ascii="Calibri" w:eastAsia="Times New Roman" w:hAnsi="Calibri" w:cs="Calibri"/>
          <w:szCs w:val="20"/>
          <w:lang w:eastAsia="ru-RU"/>
        </w:rP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профилактические медицинские осмотры несовершеннолетних, обучающихся в образовательных организациях, реализующих основные образовательные программы, образовательные программы среднего профессионального образования, осуществляются в образовательной организации либо в медицинской организации.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Условия и сроки диспансеризации определенных групп взрослого населения следующие:</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диспансеризация, в том числе профилактический медицинский осмотр, проводятся в медицинской организации, в которой гражданин получает первичную медико-санитарную помощь;</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руководители медицинских организаций, предоставляющих первичную медико-санитарную помощь, организуют прохождение гражданами диспансеризации как в часы работы поликлиники, так и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диспансеризации;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законодательством Российской Федерации;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первый этап диспансеризации, в том числе профилактический медицинский осмотр, рекомендуется проводить в течение одного рабочего дня;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диспансеризация, в том числе профилактический медицинский осмотр, проводится медицинскими организациями в объеме, предусмотренном </w:t>
      </w:r>
      <w:hyperlink r:id="rId25" w:history="1">
        <w:r w:rsidRPr="009E6A01">
          <w:rPr>
            <w:rFonts w:ascii="Calibri" w:eastAsia="Times New Roman" w:hAnsi="Calibri" w:cs="Calibri"/>
            <w:color w:val="0000FF"/>
            <w:szCs w:val="20"/>
            <w:lang w:eastAsia="ru-RU"/>
          </w:rPr>
          <w:t>порядком</w:t>
        </w:r>
      </w:hyperlink>
      <w:r w:rsidRPr="009E6A01">
        <w:rPr>
          <w:rFonts w:ascii="Calibri" w:eastAsia="Times New Roman" w:hAnsi="Calibri" w:cs="Calibri"/>
          <w:szCs w:val="20"/>
          <w:lang w:eastAsia="ru-RU"/>
        </w:rPr>
        <w:t xml:space="preserve"> проведения профилактического медицинского осмотра и диспансеризации определенных групп взрослого населения, утвержденным Приказом Министерства здравоохранения Российской Федерации от 13.03.2019 N 124н "Об утверждении порядка проведения профилактического медицинского осмотра и диспансеризации определенных групп взрослого населения";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диспансеризация и профилактические медицинские осмотры проводятся медицинскими организациями с 1 января по 31 декабря текущего года;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3) мероприятия по формированию здорового образа жизни: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w:t>
      </w:r>
      <w:r w:rsidRPr="009E6A01">
        <w:rPr>
          <w:rFonts w:ascii="Calibri" w:eastAsia="Times New Roman" w:hAnsi="Calibri" w:cs="Calibri"/>
          <w:szCs w:val="20"/>
          <w:lang w:eastAsia="ru-RU"/>
        </w:rPr>
        <w:lastRenderedPageBreak/>
        <w:t>здоровья;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пропаганда здорового образа жизни, включающая вопросы рационального питания, увеличения физической активности, предупреждения потребления </w:t>
      </w:r>
      <w:proofErr w:type="spellStart"/>
      <w:r w:rsidRPr="009E6A01">
        <w:rPr>
          <w:rFonts w:ascii="Calibri" w:eastAsia="Times New Roman" w:hAnsi="Calibri" w:cs="Calibri"/>
          <w:szCs w:val="20"/>
          <w:lang w:eastAsia="ru-RU"/>
        </w:rPr>
        <w:t>психоактивных</w:t>
      </w:r>
      <w:proofErr w:type="spellEnd"/>
      <w:r w:rsidRPr="009E6A01">
        <w:rPr>
          <w:rFonts w:ascii="Calibri" w:eastAsia="Times New Roman" w:hAnsi="Calibri" w:cs="Calibri"/>
          <w:szCs w:val="20"/>
          <w:lang w:eastAsia="ru-RU"/>
        </w:rPr>
        <w:t xml:space="preserve"> веществ, в том числе алкоголя, табака, наркотических веществ;</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 отказу от курения;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разработка индивидуальной программы по ведению здорового образа жизни;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осуществление мониторинга реализации мероприятий по формированию здорового образа жизни.</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jc w:val="center"/>
        <w:outlineLvl w:val="2"/>
        <w:rPr>
          <w:rFonts w:ascii="Calibri" w:eastAsia="Times New Roman" w:hAnsi="Calibri" w:cs="Calibri"/>
          <w:b/>
          <w:szCs w:val="20"/>
          <w:lang w:eastAsia="ru-RU"/>
        </w:rPr>
      </w:pPr>
      <w:r w:rsidRPr="009E6A01">
        <w:rPr>
          <w:rFonts w:ascii="Calibri" w:eastAsia="Times New Roman" w:hAnsi="Calibri" w:cs="Calibri"/>
          <w:b/>
          <w:szCs w:val="20"/>
          <w:lang w:eastAsia="ru-RU"/>
        </w:rPr>
        <w:t>Глава 6. УСЛОВИЯ ПРЕБЫВАНИЯ В МЕДИЦИНСКИХ ОРГАНИЗАЦИЯХ</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ПРИ ОКАЗАНИИ МЕДИЦИНСКОЙ ПОМОЩИ В СТАЦИОНАРНЫХ УСЛОВИЯХ</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34. Условия госпитализации и пребывания в круглосуточном стационаре:</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2)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1 часа;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3) время нахождения больного в приемном покое при плановой госпитализации не должно превышать 3 часов;</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4) больные размещаются в палатах на два и более места с соблюдением действующих санитарно-гигиенических требований и норм;</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5) размещение пациентов в маломестных палатах (боксах) осуществляется по медицинским и эпидемиологическим показаниям, установленным </w:t>
      </w:r>
      <w:hyperlink r:id="rId26" w:history="1">
        <w:r w:rsidRPr="009E6A01">
          <w:rPr>
            <w:rFonts w:ascii="Calibri" w:eastAsia="Times New Roman" w:hAnsi="Calibri" w:cs="Calibri"/>
            <w:color w:val="0000FF"/>
            <w:szCs w:val="20"/>
            <w:lang w:eastAsia="ru-RU"/>
          </w:rPr>
          <w:t>Приказом</w:t>
        </w:r>
      </w:hyperlink>
      <w:r w:rsidRPr="009E6A01">
        <w:rPr>
          <w:rFonts w:ascii="Calibri" w:eastAsia="Times New Roman" w:hAnsi="Calibri" w:cs="Calibri"/>
          <w:szCs w:val="20"/>
          <w:lang w:eastAsia="ru-RU"/>
        </w:rP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6) проведение лечебно-диагностических манипуляций начинается в день госпитализации после осмотра больного лечащим или дежурным врачом;</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lastRenderedPageBreak/>
        <w:t>7) гарантируется наличие не менее двух туалетных и одной ванной комнаты на отделение;</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8) гарантируется предоставление больным поста индивидуального ухода по медицинским показаниям;</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9)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предоставляются бесплатное питание и спальное место.</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35.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jc w:val="center"/>
        <w:outlineLvl w:val="2"/>
        <w:rPr>
          <w:rFonts w:ascii="Calibri" w:eastAsia="Times New Roman" w:hAnsi="Calibri" w:cs="Calibri"/>
          <w:b/>
          <w:szCs w:val="20"/>
          <w:lang w:eastAsia="ru-RU"/>
        </w:rPr>
      </w:pPr>
      <w:r w:rsidRPr="009E6A01">
        <w:rPr>
          <w:rFonts w:ascii="Calibri" w:eastAsia="Times New Roman" w:hAnsi="Calibri" w:cs="Calibri"/>
          <w:b/>
          <w:szCs w:val="20"/>
          <w:lang w:eastAsia="ru-RU"/>
        </w:rPr>
        <w:t>Глава 7. УСЛОВИЯ ПРЕДОСТАВЛЕНИЯ ДЕТЯМ-СИРОТАМ И ДЕТЯМ,</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ОСТАВШИМСЯ БЕЗ ПОПЕЧЕНИЯ РОДИТЕЛЕЙ, В СЛУЧАЕ ВЫЯВЛЕНИЯ</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У НИХ ЗАБОЛЕВАНИЙ, МЕДИЦИНСКОЙ ПОМОЩИ ВСЕХ ВИДОВ,</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ВКЛЮЧАЯ СПЕЦИАЛИЗИРОВАННУЮ, В ТОМ ЧИСЛЕ ВЫСОКОТЕХНОЛОГИЧНУЮ,</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МЕДИЦИНСКУЮ ПОМОЩЬ, А ТАКЖЕ МЕДИЦИНСКУЮ РЕАБИЛИТАЦИЮ</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36.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учреждениях системы социальной защиты населения и образования (далее - организации для детей-сирот), определены в соответствии с нормативными правовыми актами Российской Федерации и Свердловской области.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37.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38.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39.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40. Прием детей из организаций для детей-сирот в детской поликлинике проводится в присутствии сопровождающего сотрудника из организации для детей-сирот при наличии выписки из учетной формы N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41.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w:t>
      </w:r>
      <w:r w:rsidRPr="009E6A01">
        <w:rPr>
          <w:rFonts w:ascii="Calibri" w:eastAsia="Times New Roman" w:hAnsi="Calibri" w:cs="Calibri"/>
          <w:szCs w:val="20"/>
          <w:lang w:eastAsia="ru-RU"/>
        </w:rPr>
        <w:lastRenderedPageBreak/>
        <w:t>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42. Специализированная, в том числе высокотехнологичная, медицинская помощь, а также медицинская реабилитация детям-сиротам, детям, оставшимся без попечения родителей, и детям, находящимся в трудной жизненной ситуации, пребывающим в организациях для детей-сирот,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 Направление детей-сирот в медицинские организации, оказывающие специализированную, в том числе высокотехнологичную, медицинскую помощь, а также медицинскую реабилитацию, осуществляется врачом-педиатром или врачами-специалистами медицинских организаций, оказывающих первичную медико-санитарную помощь по территориально-участковому принципу.</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43. Уход за детьми, госпитализированными в круглосуточные стационары медицинских организаций из организаций для детей-сирот, осуществляется средним и младшим медицинским персоналом медицинской организации, в которую госпитализирован ребенок.</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jc w:val="center"/>
        <w:outlineLvl w:val="2"/>
        <w:rPr>
          <w:rFonts w:ascii="Calibri" w:eastAsia="Times New Roman" w:hAnsi="Calibri" w:cs="Calibri"/>
          <w:b/>
          <w:szCs w:val="20"/>
          <w:lang w:eastAsia="ru-RU"/>
        </w:rPr>
      </w:pPr>
      <w:r w:rsidRPr="009E6A01">
        <w:rPr>
          <w:rFonts w:ascii="Calibri" w:eastAsia="Times New Roman" w:hAnsi="Calibri" w:cs="Calibri"/>
          <w:b/>
          <w:szCs w:val="20"/>
          <w:lang w:eastAsia="ru-RU"/>
        </w:rPr>
        <w:t>Глава 8. ПОРЯДОК ПРЕДОСТАВЛЕНИЯ ТРАНСПОРТНЫХ УСЛУГ</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ПАЦИЕНТАМ, НАХОДЯЩИМСЯ НА ЛЕЧЕНИИ В СТАЦИОНАРНЫХ УСЛОВИЯХ</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44. Предоставление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 помощи, утвержденных приказами Министерства здравоохранения Российской Федерации, осуществляется следующим образом:</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бюджетного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45. Предоставление транспортных услуг при сопровождении медицинским работником пациента, находящегося на лечении в стационарных условиях, в случае необходимости проведения такому пациенту диагностических исследований или консультаций специалистов при отсутствии возможности их проведения медицинской организацией, оказывающей медицинскую помощь пациенту, осуществляется в следующем порядке:</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1) в целях соблюдения порядков оказания медицинской помощи и стандартов медицинской </w:t>
      </w:r>
      <w:r w:rsidRPr="009E6A01">
        <w:rPr>
          <w:rFonts w:ascii="Calibri" w:eastAsia="Times New Roman" w:hAnsi="Calibri" w:cs="Calibri"/>
          <w:szCs w:val="20"/>
          <w:lang w:eastAsia="ru-RU"/>
        </w:rPr>
        <w:lastRenderedPageBreak/>
        <w:t>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медицинского работника;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3) транспортировка пациента осуществляется в сопровождении медицинского работника;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5) услуга по транспортировке оказывается пациенту без взимания платы;</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6) транспортировка пациента осуществляется по предварительной договоренности с медицинской организацией, предоставляющей медицинскую услугу.</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jc w:val="center"/>
        <w:outlineLvl w:val="2"/>
        <w:rPr>
          <w:rFonts w:ascii="Calibri" w:eastAsia="Times New Roman" w:hAnsi="Calibri" w:cs="Calibri"/>
          <w:b/>
          <w:szCs w:val="20"/>
          <w:lang w:eastAsia="ru-RU"/>
        </w:rPr>
      </w:pPr>
      <w:r w:rsidRPr="009E6A01">
        <w:rPr>
          <w:rFonts w:ascii="Calibri" w:eastAsia="Times New Roman" w:hAnsi="Calibri" w:cs="Calibri"/>
          <w:b/>
          <w:szCs w:val="20"/>
          <w:lang w:eastAsia="ru-RU"/>
        </w:rPr>
        <w:t>Глава 9. ПОРЯДОК И РАЗМЕРЫ ВОЗМЕЩЕНИЯ РАСХОДОВ,</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СВЯЗАННЫХ С ОКАЗАНИЕМ ГРАЖДАНАМ МЕДИЦИНСКОЙ ПОМОЩИ</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В ЭКСТРЕННОЙ ФОРМЕ МЕДИЦИНСКОЙ ОРГАНИЗАЦИЕЙ,</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НЕ УЧАСТВУЮЩЕЙ В РЕАЛИЗАЦИИ ТЕРРИТОРИАЛЬНОЙ ПРОГРАММЫ</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ГОСУДАРСТВЕННЫХ ГАРАНТИЙ БЕСПЛАТНОГО ОКАЗАНИЯ</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ГРАЖДАНАМ МЕДИЦИНСКОЙ ПОМОЩИ В СВЕРДЛОВСКОЙ ОБЛАСТИ</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НА 2020 ГОД И НА ПЛАНОВЫЙ ПЕРИОД 2021 И 2022 ГОДОВ</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46. Оказание медицинской помощи в экстренной форме осуществляется безотлагательно при внезапных острых состояниях, заболеваниях, обострении хронических заболеваний, представляющих угрозу жизни пациента.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47. Оказание экстренной помощи осуществляется в амбулаторных, стационарных условиях и условиях дневных стационаров в следующих случаях:</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 при возникновении экстренного состояния у пациента на территории медицинской организации (при обращении пациента за медицинской помощью в плановой форме, для проведения диагностических исследований, консультаций);</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2) при самостоятельном обращении пациента или доставке его в медицинскую организацию (как ближайшую) родственниками или другими лицами при возникновении экстренного состояния;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3) при возникновении экстренного состояния у пациента в момент проведения лечения в медицинской организации, проведении ему плановых манипуляций, операций, исследований.</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48. Случай оказания медицинской помощи в экстренной форме должен отвечать критериям экстренного случая: внезапность, острое состояние, угроза жизни.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49. При возникновении экстренного состояния в медицинской организации, предоставляющей медицинскую помощь в амбулаторных условиях и условиях дневного </w:t>
      </w:r>
      <w:r w:rsidRPr="009E6A01">
        <w:rPr>
          <w:rFonts w:ascii="Calibri" w:eastAsia="Times New Roman" w:hAnsi="Calibri" w:cs="Calibri"/>
          <w:szCs w:val="20"/>
          <w:lang w:eastAsia="ru-RU"/>
        </w:rPr>
        <w:lastRenderedPageBreak/>
        <w:t>стационара, обязательным является вызов бригады скорой медицинской помощи медицинской организации государственной или муниципальной систем здравоохранения по территориальному принципу.</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50. 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51.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52. Возмещение расходов, связанных с оказанием гражданам медицинской помощи в экстренной форме, осуществляется в виде субсидий медицинским организациям за счет средств областного бюджета в пределах бюджетных ассигнований, предусмотренных в законе Свердловской области об областном бюджете на соответствующий финансовый год и плановый период.</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53. Главным распорядителем средств областного бюджета, предусмотренных для предоставления субсидии медицинской организации на возмещение затрат, связанных с оказанием медицинской помощи в экстренной форме (далее - субсидия), является Министерство.</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54. Субсидия предоставляется на основании заключенного между Министерством и медицинской организацией соглашения о предоставлении субсидии из областного бюджета (далее - Соглашение).</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55. Субсидия предоставляется по факту возникновения у медицинской организации соответствующих расходов исходя из нормативов финансовых затрат на 1 вызов скорой медицинской помощи за счет средств обязательного медицинского страхования в соответствии с </w:t>
      </w:r>
      <w:hyperlink w:anchor="P254" w:history="1">
        <w:r w:rsidRPr="009E6A01">
          <w:rPr>
            <w:rFonts w:ascii="Calibri" w:eastAsia="Times New Roman" w:hAnsi="Calibri" w:cs="Calibri"/>
            <w:color w:val="0000FF"/>
            <w:szCs w:val="20"/>
            <w:lang w:eastAsia="ru-RU"/>
          </w:rPr>
          <w:t>главой 6</w:t>
        </w:r>
      </w:hyperlink>
      <w:r w:rsidRPr="009E6A01">
        <w:rPr>
          <w:rFonts w:ascii="Calibri" w:eastAsia="Times New Roman" w:hAnsi="Calibri" w:cs="Calibri"/>
          <w:szCs w:val="20"/>
          <w:lang w:eastAsia="ru-RU"/>
        </w:rPr>
        <w:t xml:space="preserve"> Программы.</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 w:name="P3102"/>
      <w:bookmarkEnd w:id="2"/>
      <w:r w:rsidRPr="009E6A01">
        <w:rPr>
          <w:rFonts w:ascii="Calibri" w:eastAsia="Times New Roman" w:hAnsi="Calibri" w:cs="Calibri"/>
          <w:szCs w:val="20"/>
          <w:lang w:eastAsia="ru-RU"/>
        </w:rPr>
        <w:t>56. Право на получение субсидии имеет медицинская организация, соответствующая следующим критериям:</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 наличие у медицинской организации лицензии на осуществление медицинской деятельности;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2) наличие у медицинского работника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3) не находящаяся в процессе ликвидации, реорганизации;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4) не признанная банкротом в соответствии с Федеральным </w:t>
      </w:r>
      <w:hyperlink r:id="rId27" w:history="1">
        <w:r w:rsidRPr="009E6A01">
          <w:rPr>
            <w:rFonts w:ascii="Calibri" w:eastAsia="Times New Roman" w:hAnsi="Calibri" w:cs="Calibri"/>
            <w:color w:val="0000FF"/>
            <w:szCs w:val="20"/>
            <w:lang w:eastAsia="ru-RU"/>
          </w:rPr>
          <w:t>законом</w:t>
        </w:r>
      </w:hyperlink>
      <w:r w:rsidRPr="009E6A01">
        <w:rPr>
          <w:rFonts w:ascii="Calibri" w:eastAsia="Times New Roman" w:hAnsi="Calibri" w:cs="Calibri"/>
          <w:szCs w:val="20"/>
          <w:lang w:eastAsia="ru-RU"/>
        </w:rPr>
        <w:t xml:space="preserve"> от 26 октября 2002 года N 127-ФЗ "О несостоятельности (банкротстве)";</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5) у медицинской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задолженности, по которой в установленном порядке оформлены соглашения о реструктуризации, соблюдаются графики погашения задолженности и своевременно осуществляются текущие платежи);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6) не допускавшая ранее нецелевого использования средств областного бюджета, нарушения условий, установленных при предоставлении средств областного бюджета.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lastRenderedPageBreak/>
        <w:t>57. Условиями предоставления субсидии являются: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 наличие заключенного между Министерством и медицинской организацией Соглашения;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2) представление медицинской организацией документов, указанных в </w:t>
      </w:r>
      <w:hyperlink w:anchor="P3113" w:history="1">
        <w:r w:rsidRPr="009E6A01">
          <w:rPr>
            <w:rFonts w:ascii="Calibri" w:eastAsia="Times New Roman" w:hAnsi="Calibri" w:cs="Calibri"/>
            <w:color w:val="0000FF"/>
            <w:szCs w:val="20"/>
            <w:lang w:eastAsia="ru-RU"/>
          </w:rPr>
          <w:t>пункте 58</w:t>
        </w:r>
      </w:hyperlink>
      <w:r w:rsidRPr="009E6A01">
        <w:rPr>
          <w:rFonts w:ascii="Calibri" w:eastAsia="Times New Roman" w:hAnsi="Calibri" w:cs="Calibri"/>
          <w:szCs w:val="20"/>
          <w:lang w:eastAsia="ru-RU"/>
        </w:rPr>
        <w:t xml:space="preserve"> настоящих порядка и условий;</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3) соответствие медицинской организации критериям, указанным в </w:t>
      </w:r>
      <w:hyperlink w:anchor="P3102" w:history="1">
        <w:r w:rsidRPr="009E6A01">
          <w:rPr>
            <w:rFonts w:ascii="Calibri" w:eastAsia="Times New Roman" w:hAnsi="Calibri" w:cs="Calibri"/>
            <w:color w:val="0000FF"/>
            <w:szCs w:val="20"/>
            <w:lang w:eastAsia="ru-RU"/>
          </w:rPr>
          <w:t>пункте 56</w:t>
        </w:r>
      </w:hyperlink>
      <w:r w:rsidRPr="009E6A01">
        <w:rPr>
          <w:rFonts w:ascii="Calibri" w:eastAsia="Times New Roman" w:hAnsi="Calibri" w:cs="Calibri"/>
          <w:szCs w:val="20"/>
          <w:lang w:eastAsia="ru-RU"/>
        </w:rPr>
        <w:t xml:space="preserve"> настоящих порядка и условий.</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 w:name="P3113"/>
      <w:bookmarkEnd w:id="3"/>
      <w:r w:rsidRPr="009E6A01">
        <w:rPr>
          <w:rFonts w:ascii="Calibri" w:eastAsia="Times New Roman" w:hAnsi="Calibri" w:cs="Calibri"/>
          <w:szCs w:val="20"/>
          <w:lang w:eastAsia="ru-RU"/>
        </w:rPr>
        <w:t>58. Для получения субсидий медицинские организации в срок до 10 числа месяца, следующего за месяцем фактического оказания медицинской помощи в экстренной форме, представляют в Министерство следующие документы:</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 заявление о предоставлении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с указанием расчетного счета, на который будет перечислена субсидия (далее - заявление);</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2) копию лицензии на осуществление медицинской деятельности, заверенную нотариально или органом, выдавшим лицензию;</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3) копию устава медицинской организации;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4) справку налогового органа,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дня подачи заявления. В случае наличия неисполненной обязанности, по которой оформлены в установленном порядке соглашения о реструктуризации, дополнительно представляются заверенные копии соглашений о реструктуризации задолженности;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5) реестр сведений об оказании медицинской помощи в экстренной форме по форме, утвержденной комиссией Министерства по распределению субсидий (далее - комиссия).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59. Министерство регистрирует заявление и представленные медицинской организацией документы в журнале регистрации в день их поступления и направляет их на рассмотрение комиссии в течение одного рабочего дня со дня их регистрации.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60. Состав и положение о комиссии утверждаются приказом Министерства.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61. Рассмотрение документов производится комиссией не позднее 5 рабочих дней со дня поступления заявления и документов, указанных в </w:t>
      </w:r>
      <w:hyperlink w:anchor="P3113" w:history="1">
        <w:r w:rsidRPr="009E6A01">
          <w:rPr>
            <w:rFonts w:ascii="Calibri" w:eastAsia="Times New Roman" w:hAnsi="Calibri" w:cs="Calibri"/>
            <w:color w:val="0000FF"/>
            <w:szCs w:val="20"/>
            <w:lang w:eastAsia="ru-RU"/>
          </w:rPr>
          <w:t>пункте 58</w:t>
        </w:r>
      </w:hyperlink>
      <w:r w:rsidRPr="009E6A01">
        <w:rPr>
          <w:rFonts w:ascii="Calibri" w:eastAsia="Times New Roman" w:hAnsi="Calibri" w:cs="Calibri"/>
          <w:szCs w:val="20"/>
          <w:lang w:eastAsia="ru-RU"/>
        </w:rPr>
        <w:t xml:space="preserve"> настоящих порядка и условий, в комиссию. Решение комиссии оформляется протоколом заседания комиссии (далее - протокол), содержащим наименование медицинской организации, в отношении которой принято решение о предоставлении субсидии, с указанием количества случаев оказания медицинской помощи в экстренной форме и размера субсидии, медицинских организаций, в отношении которых принято решение об отказе в предоставлении субсидии, с указанием мотивированной причины отказа.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62. Основаниями для отказа в предоставлении субсидии являются: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 оказание медицинской помощи при внезапных острых заболеваниях, состояниях, обострении хронических заболеваний, не представляющих угрозу жизни пациента;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2) представление неполного пакета документов, указанных в </w:t>
      </w:r>
      <w:hyperlink w:anchor="P3113" w:history="1">
        <w:r w:rsidRPr="009E6A01">
          <w:rPr>
            <w:rFonts w:ascii="Calibri" w:eastAsia="Times New Roman" w:hAnsi="Calibri" w:cs="Calibri"/>
            <w:color w:val="0000FF"/>
            <w:szCs w:val="20"/>
            <w:lang w:eastAsia="ru-RU"/>
          </w:rPr>
          <w:t>пункте 58</w:t>
        </w:r>
      </w:hyperlink>
      <w:r w:rsidRPr="009E6A01">
        <w:rPr>
          <w:rFonts w:ascii="Calibri" w:eastAsia="Times New Roman" w:hAnsi="Calibri" w:cs="Calibri"/>
          <w:szCs w:val="20"/>
          <w:lang w:eastAsia="ru-RU"/>
        </w:rPr>
        <w:t xml:space="preserve"> настоящих порядка и условий, и (или) наличие недостоверных сведений в них.</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lastRenderedPageBreak/>
        <w:t>63. На основании протокола Министерство:</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 направляет медицинской организации уведомление об отказе в предоставлении субсидии с указанием причин отказа в течение 5 рабочих дней со дня оформления протокола;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2) издает приказ о предоставлении субсидии медицинской организации (далее - приказ) в течение 10 рабочих дней со дня оформления протокола. Приказ должен содержать наименование медицинской организации, размер предоставляемой субсидии.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64. Министерство в течение 5 рабочих дней со дня издания приказа направляет медицинской организации проект Соглашения в двух экземплярах. Медицинская организация в течение 5 рабочих дней со дня получения проекта Соглашения представляет в Министерство подписанное Соглашение в двух экземплярах. Министерство в срок, не превышающий 3 рабочих дней со дня получения Соглашения, подписывает и направляет второй экземпляр Соглашения медицинской организации.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65. В случае отказа в предоставлении субсидии медицинская организация в течение 10 рабочих дней со дня получения уведомления об отказе в предоставлении субсидии имеет право на повторное обращение за предоставлением субсидии после устранения обстоятельств, послуживших основанием для принятия решения об отказе в предоставлении субсидии.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66. Перечисление субсидии осуществляется на расчетный счет медицинской организации, указанной в заявлении,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в течение 15 рабочих дней со дня подписания обеими сторонами Соглашения.</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jc w:val="center"/>
        <w:outlineLvl w:val="2"/>
        <w:rPr>
          <w:rFonts w:ascii="Calibri" w:eastAsia="Times New Roman" w:hAnsi="Calibri" w:cs="Calibri"/>
          <w:b/>
          <w:szCs w:val="20"/>
          <w:lang w:eastAsia="ru-RU"/>
        </w:rPr>
      </w:pPr>
      <w:r w:rsidRPr="009E6A01">
        <w:rPr>
          <w:rFonts w:ascii="Calibri" w:eastAsia="Times New Roman" w:hAnsi="Calibri" w:cs="Calibri"/>
          <w:b/>
          <w:szCs w:val="20"/>
          <w:lang w:eastAsia="ru-RU"/>
        </w:rPr>
        <w:t>Глава 10. СРОКИ ОЖИДАНИЯ МЕДИЦИНСКОЙ ПОМОЩИ,</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ОКАЗЫВАЕМОЙ В ПЛАНОВОЙ ФОРМЕ</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67.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68. Сроки ожидания оказания первичной медико-санитарной помощи в неотложной форме на дому не должны превышать 2 часов с момента обращения пациента в медицинскую организацию. При непосредственном обращении пациента в медицинскую организацию с признаками неотложных состояний медицинская помощь в неотложной форме оказывается по направлению регистратора безотлагательно.</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69. Проведение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срок с 1 января по 31 декабря текущего года.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70.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 В случае подозрения на онкологическое заболевание сроки проведения консультаций врачей-специалистов не должны превышать 3 рабочих дней.</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71. Сроки проведения диагностических инструментальных (рентгенографические </w:t>
      </w:r>
      <w:r w:rsidRPr="009E6A01">
        <w:rPr>
          <w:rFonts w:ascii="Calibri" w:eastAsia="Times New Roman" w:hAnsi="Calibri" w:cs="Calibri"/>
          <w:szCs w:val="20"/>
          <w:lang w:eastAsia="ru-RU"/>
        </w:rPr>
        <w:lastRenderedPageBreak/>
        <w:t>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исследований.</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72.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73.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74. Срок установления диспансерного наблюдения врача-онколога за пациентом с выявленным онкологическим заболеванием не должен превышать 3 рабочих дней со дня постановки диагноза онкологического заболевания.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75.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заболевания (состояния).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пунктом.</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76. 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потребности граждан в тех или иных видах высокотехнологичной медицинской помощи, ресурсных возможностей медицинских организаций и наличия очередности.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77. Время </w:t>
      </w:r>
      <w:proofErr w:type="spellStart"/>
      <w:r w:rsidRPr="009E6A01">
        <w:rPr>
          <w:rFonts w:ascii="Calibri" w:eastAsia="Times New Roman" w:hAnsi="Calibri" w:cs="Calibri"/>
          <w:szCs w:val="20"/>
          <w:lang w:eastAsia="ru-RU"/>
        </w:rPr>
        <w:t>доезда</w:t>
      </w:r>
      <w:proofErr w:type="spellEnd"/>
      <w:r w:rsidRPr="009E6A01">
        <w:rPr>
          <w:rFonts w:ascii="Calibri" w:eastAsia="Times New Roman" w:hAnsi="Calibri" w:cs="Calibri"/>
          <w:szCs w:val="20"/>
          <w:lang w:eastAsia="ru-RU"/>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w:t>
      </w:r>
      <w:proofErr w:type="spellStart"/>
      <w:r w:rsidRPr="009E6A01">
        <w:rPr>
          <w:rFonts w:ascii="Calibri" w:eastAsia="Times New Roman" w:hAnsi="Calibri" w:cs="Calibri"/>
          <w:szCs w:val="20"/>
          <w:lang w:eastAsia="ru-RU"/>
        </w:rPr>
        <w:t>доезда</w:t>
      </w:r>
      <w:proofErr w:type="spellEnd"/>
      <w:r w:rsidRPr="009E6A01">
        <w:rPr>
          <w:rFonts w:ascii="Calibri" w:eastAsia="Times New Roman" w:hAnsi="Calibri" w:cs="Calibri"/>
          <w:szCs w:val="20"/>
          <w:lang w:eastAsia="ru-RU"/>
        </w:rPr>
        <w:t xml:space="preserve"> в условиях ограниченной транспортной доступности.</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jc w:val="center"/>
        <w:outlineLvl w:val="2"/>
        <w:rPr>
          <w:rFonts w:ascii="Calibri" w:eastAsia="Times New Roman" w:hAnsi="Calibri" w:cs="Calibri"/>
          <w:b/>
          <w:szCs w:val="20"/>
          <w:lang w:eastAsia="ru-RU"/>
        </w:rPr>
      </w:pPr>
      <w:r w:rsidRPr="009E6A01">
        <w:rPr>
          <w:rFonts w:ascii="Calibri" w:eastAsia="Times New Roman" w:hAnsi="Calibri" w:cs="Calibri"/>
          <w:b/>
          <w:szCs w:val="20"/>
          <w:lang w:eastAsia="ru-RU"/>
        </w:rPr>
        <w:t>Глава 11. ПОРЯДОК И УСЛОВИЯ ПРЕДОСТАВЛЕНИЯ СКОРОЙ,</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В ТОМ ЧИСЛЕ СКОРОЙ СПЕЦИАЛИЗИРОВАННОЙ, МЕДИЦИНСКОЙ ПОМОЩИ</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78.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79. Скорая, в том числе скорая специализированная, медицинская помощь оказывается в следующих формах:</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 экстренная - при внезапных острых заболеваниях, состояниях, обострении хронических заболеваний, представляющих угрозу жизни пациента;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2) неотложная - при внезапных острых заболеваниях, состояниях, обострении хронических </w:t>
      </w:r>
      <w:r w:rsidRPr="009E6A01">
        <w:rPr>
          <w:rFonts w:ascii="Calibri" w:eastAsia="Times New Roman" w:hAnsi="Calibri" w:cs="Calibri"/>
          <w:szCs w:val="20"/>
          <w:lang w:eastAsia="ru-RU"/>
        </w:rPr>
        <w:lastRenderedPageBreak/>
        <w:t>заболеваний без явных признаков угрозы жизни пациента.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80.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Министерства.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81. 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нормативным правовым актом уполномоченного федерального органа исполнительной власти.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82. Прием и передача вызовов врачебной (фельдшерской) бригаде осуществляются фельдшером (медицинской сестрой) по приему и передаче вызовов.</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w:t>
      </w:r>
      <w:proofErr w:type="spellStart"/>
      <w:r w:rsidRPr="009E6A01">
        <w:rPr>
          <w:rFonts w:ascii="Calibri" w:eastAsia="Times New Roman" w:hAnsi="Calibri" w:cs="Calibri"/>
          <w:szCs w:val="20"/>
          <w:lang w:eastAsia="ru-RU"/>
        </w:rPr>
        <w:t>общепрофильной</w:t>
      </w:r>
      <w:proofErr w:type="spellEnd"/>
      <w:r w:rsidRPr="009E6A01">
        <w:rPr>
          <w:rFonts w:ascii="Calibri" w:eastAsia="Times New Roman" w:hAnsi="Calibri" w:cs="Calibri"/>
          <w:szCs w:val="20"/>
          <w:lang w:eastAsia="ru-RU"/>
        </w:rPr>
        <w:t xml:space="preserve">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83. Оказание скорой медицинской помощи осуществляется в соответствии с порядком оказания скорой медицинской помощи, утверждаемым нормативным правовым актом уполномоченного федерального органа исполнительной власти.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84.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85.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передаются в поликлинику по месту жительства </w:t>
      </w:r>
      <w:r w:rsidRPr="009E6A01">
        <w:rPr>
          <w:rFonts w:ascii="Calibri" w:eastAsia="Times New Roman" w:hAnsi="Calibri" w:cs="Calibri"/>
          <w:szCs w:val="20"/>
          <w:lang w:eastAsia="ru-RU"/>
        </w:rPr>
        <w:lastRenderedPageBreak/>
        <w:t>(прикрепления) пациента в течение суток.</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86.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87.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88.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89. 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90. Скорая специализированная медицинская помощь, в том числе санитарно-авиационная эвакуация, оказывается государственным бюджетным учреждением здравоохранения Свердловской области "Территориальный центр медицины катастроф", его филиалами, расположенными в Северном управленческом округе Свердловской области (город Краснотурьинск), Восточном управленческом округе Свердловской области (город Ирбит),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91.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92. Скорая специализированная медицинская помощь оказывается в следующих случаях:</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2) при отсутствии эффекта от проводимой пациенту терапии, прогрессирующем ухудшении состояния больного;</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3) при трудности в диагностике заболевания и определении тактики лечения;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4) при необходимости транспортировки пациента, находящегося в тяжелом состоянии, в медицинские организации государственной и муниципальной систем здравоохранения для оказания специализированной медицинской помощи.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93. Скорая специализированная медицинская помощь оказывается в виде:</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 консультаций (в том числе телефонных и телемедицинских) врачей-специалистов государственного бюджетного учреждения здравоохранения Свердловской области "Территориальный центр медицины катастроф" и его филиалов;</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2) проведения врачами-специалистами лечебно-диагностических мероприятий, а при </w:t>
      </w:r>
      <w:r w:rsidRPr="009E6A01">
        <w:rPr>
          <w:rFonts w:ascii="Calibri" w:eastAsia="Times New Roman" w:hAnsi="Calibri" w:cs="Calibri"/>
          <w:szCs w:val="20"/>
          <w:lang w:eastAsia="ru-RU"/>
        </w:rPr>
        <w:lastRenderedPageBreak/>
        <w:t>необходимости оперативного лечения в медицинских организациях, расположенных на территории Свердловской области.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94. Медицинская эвакуация больных, нуждающихся в сопровождении реанимационной бригады, осуществляется на санитарном автомобиле класса "C" в медицинские организации государственной и муниципальной систем здравоохранения, находящиеся на территории Свердловской области, для оказания специализированной медицинской помощи.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95. Санитарно-авиационная эвакуация осуществляется воздушными судами в следующих случаях:</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 тяжесть состояния пациента, требующая его скорейшей доставки в медицинскую организацию, при наличии технической возможности использования авиационного транспорта и невозможности обеспечения санитарной эвакуации в оптимальные сроки другими видами транспорта;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2) наличие противопоказаний к медицинской эвакуации пострадавшего наземным транспортом;</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3) удаленность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4) климатические и географические особенности места происшествия и отсутствие транспортной доступности;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5) масштабы происшествия, не позволяющие выездным бригадам скорой медицинской помощи осуществить медицинскую эвакуацию другими видами транспорта.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96.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бюджетного учреждения здравоохранения Свердловской области "Территориальный центр медицины катастроф".</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jc w:val="center"/>
        <w:outlineLvl w:val="2"/>
        <w:rPr>
          <w:rFonts w:ascii="Calibri" w:eastAsia="Times New Roman" w:hAnsi="Calibri" w:cs="Calibri"/>
          <w:b/>
          <w:szCs w:val="20"/>
          <w:lang w:eastAsia="ru-RU"/>
        </w:rPr>
      </w:pPr>
      <w:r w:rsidRPr="009E6A01">
        <w:rPr>
          <w:rFonts w:ascii="Calibri" w:eastAsia="Times New Roman" w:hAnsi="Calibri" w:cs="Calibri"/>
          <w:b/>
          <w:szCs w:val="20"/>
          <w:lang w:eastAsia="ru-RU"/>
        </w:rPr>
        <w:t>Глава 12. ПОРЯДОК И УСЛОВИЯ ПРЕДОСТАВЛЕНИЯ</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ПЕРВИЧНОЙ МЕДИКО-САНИТАРНОЙ ПОМОЩИ, В ТОМ ЧИСЛЕ</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ПЕРВИЧНОЙ СПЕЦИАЛИЗИРОВАННОЙ МЕДИКО-САНИТАРНОЙ ПОМОЩИ</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97. Первичная медико-санитарная помощь оказывается в амбулаторных условиях, условиях дневного стационара, в том числе стационара на дому, в структурных подразделениях медицинских организаций (отделениях, кабинетах), оказывающих первичную медико-санитарную помощь в неотложной форме.</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98. Порядок и условия предоставления первичной медико-санитарной помощи в амбулаторных условиях:</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 первичная медико-санитарная помощь может предоставляться в плановой и неотложной формах, в том числе:</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в медицинской организации, оказывающей первичную медико-санитарную помощь (или ее подразделении) по месту жительства (пребывания) пациента;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w:t>
      </w:r>
      <w:r w:rsidRPr="009E6A01">
        <w:rPr>
          <w:rFonts w:ascii="Calibri" w:eastAsia="Times New Roman" w:hAnsi="Calibri" w:cs="Calibri"/>
          <w:szCs w:val="20"/>
          <w:lang w:eastAsia="ru-RU"/>
        </w:rPr>
        <w:lastRenderedPageBreak/>
        <w:t>обследования и (или) лечения;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5) первичная медико-санитарная помощь включает в себя: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6) первичная медико-санитарная помощь оказывается в соответствии с установленными порядками оказания отдельных видов медицинской помощи;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7) первичная медико-санитарная помощь в плановой форме предоставляется при предъявлении полиса обязательного медицинского страхования (далее - полис ОМС) и (или) паспорта гражданина Российской Федерации или документа, его заменяющего;</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8) неотложная медицинская помощь, в том числе неотложная помощь на дому, оказывается </w:t>
      </w:r>
      <w:r w:rsidRPr="009E6A01">
        <w:rPr>
          <w:rFonts w:ascii="Calibri" w:eastAsia="Times New Roman" w:hAnsi="Calibri" w:cs="Calibri"/>
          <w:szCs w:val="20"/>
          <w:lang w:eastAsia="ru-RU"/>
        </w:rPr>
        <w:lastRenderedPageBreak/>
        <w:t>всеми медицинскими организациями, предоставляющими первичную медико-санитарную помощь, независимо от прикрепления пациента;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9) 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10) прием плановых больных врачом может осуществляться как по предварительной записи (</w:t>
      </w:r>
      <w:proofErr w:type="spellStart"/>
      <w:r w:rsidRPr="009E6A01">
        <w:rPr>
          <w:rFonts w:ascii="Calibri" w:eastAsia="Times New Roman" w:hAnsi="Calibri" w:cs="Calibri"/>
          <w:szCs w:val="20"/>
          <w:lang w:eastAsia="ru-RU"/>
        </w:rPr>
        <w:t>самозаписи</w:t>
      </w:r>
      <w:proofErr w:type="spellEnd"/>
      <w:r w:rsidRPr="009E6A01">
        <w:rPr>
          <w:rFonts w:ascii="Calibri" w:eastAsia="Times New Roman" w:hAnsi="Calibri" w:cs="Calibri"/>
          <w:szCs w:val="20"/>
          <w:lang w:eastAsia="ru-RU"/>
        </w:rPr>
        <w:t>), так и по талону на прием, полученному в день обращения;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11)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12)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13)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календарных дней со дня обращения пациента в медицинскую организацию, за исключением федеральных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14)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со стандартами медицинской помощи;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15)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Данный порядок не распространяется на экстренные и неотложные состояния;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16) при наличии медицинских показаний для проведения консультации специалиста и (или) лабораторно-диагностического исследования, отсутствующих в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99.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2) активные посещения медицинским работником (врачом, фельдшером, медицинской сестрой, акушеркой) пациента на дому осуществляются в целях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1 года, дородового патронажа, патронажа </w:t>
      </w:r>
      <w:r w:rsidRPr="009E6A01">
        <w:rPr>
          <w:rFonts w:ascii="Calibri" w:eastAsia="Times New Roman" w:hAnsi="Calibri" w:cs="Calibri"/>
          <w:szCs w:val="20"/>
          <w:lang w:eastAsia="ru-RU"/>
        </w:rPr>
        <w:lastRenderedPageBreak/>
        <w:t>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3) первичная специализированная медико-санитарная (консультативно-диагностическая) помощь на дому осуществляется по направлению лечащего врача, плановая - не позже 14 рабочих дней со дня направления, в неотложных случаях - в день направления;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4) 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100. Оказание пациенту первичной медико-санитарной помощи включает в себя: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 осмотр пациента;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6) оформление медицинской документации;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101.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w:t>
      </w:r>
      <w:proofErr w:type="spellStart"/>
      <w:r w:rsidRPr="009E6A01">
        <w:rPr>
          <w:rFonts w:ascii="Calibri" w:eastAsia="Times New Roman" w:hAnsi="Calibri" w:cs="Calibri"/>
          <w:szCs w:val="20"/>
          <w:lang w:eastAsia="ru-RU"/>
        </w:rPr>
        <w:t>догоспитальном</w:t>
      </w:r>
      <w:proofErr w:type="spellEnd"/>
      <w:r w:rsidRPr="009E6A01">
        <w:rPr>
          <w:rFonts w:ascii="Calibri" w:eastAsia="Times New Roman" w:hAnsi="Calibri" w:cs="Calibri"/>
          <w:szCs w:val="20"/>
          <w:lang w:eastAsia="ru-RU"/>
        </w:rPr>
        <w:t xml:space="preserve"> этапе.</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jc w:val="center"/>
        <w:outlineLvl w:val="2"/>
        <w:rPr>
          <w:rFonts w:ascii="Calibri" w:eastAsia="Times New Roman" w:hAnsi="Calibri" w:cs="Calibri"/>
          <w:b/>
          <w:szCs w:val="20"/>
          <w:lang w:eastAsia="ru-RU"/>
        </w:rPr>
      </w:pPr>
      <w:r w:rsidRPr="009E6A01">
        <w:rPr>
          <w:rFonts w:ascii="Calibri" w:eastAsia="Times New Roman" w:hAnsi="Calibri" w:cs="Calibri"/>
          <w:b/>
          <w:szCs w:val="20"/>
          <w:lang w:eastAsia="ru-RU"/>
        </w:rPr>
        <w:t>Глава 13. ПОРЯДОК И УСЛОВИЯ</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ПРЕДОСТАВЛЕНИЯ СПЕЦИАЛИЗИРОВАННОЙ,</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В ТОМ ЧИСЛЕ ВЫСОКОТЕХНОЛОГИЧНОЙ, МЕДИЦИНСКОЙ ПОМОЩИ</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102. Специализированная, в том числе высокотехнологичная, медицинская помощь оказывается в стационарных условиях и условиях дневного стационара.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103. Госпитализация пациентов в круглосуточные стационары осуществляется по </w:t>
      </w:r>
      <w:r w:rsidRPr="009E6A01">
        <w:rPr>
          <w:rFonts w:ascii="Calibri" w:eastAsia="Times New Roman" w:hAnsi="Calibri" w:cs="Calibri"/>
          <w:szCs w:val="20"/>
          <w:lang w:eastAsia="ru-RU"/>
        </w:rPr>
        <w:lastRenderedPageBreak/>
        <w:t>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104.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нормативными правовыми актами уполномоченного федерального органа исполнительной власти.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105. Оказание специализированной медицинской помощи в плановой форме в условиях стационара гражданам из других муниципальных образований, расположенных на территории Свердловской области,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 установленными нормативными документами Российской Федерации и Свердловской области, с учетом установленных Программой сроков ожидания.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106.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107. Высокотехнологичная медицинская помощь жителям Свердловской области оказывается в медицинских организациях, подведомственных федеральным органам исполнительной власти, и медицинских организациях Свердловской области,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по отбору больных на ВМП (далее - комиссия по ВМП). Решение о необходимости оказания пациенту ВМП в медицинских организациях Свердловской области принимает комиссия по отбору больных на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по ВМП. Решение комиссии по ВМП оформляется в виде протокола с заключением о необходимости лечения, виде медицинского вмешательства и форме оказания (экстренная, плановая или неотложная).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108. Плановая ВМП оказывается в соответствии с листом ожидания. О дате госпитализации для оказания ВМП пациент информируется медицинской организацией Свердловской области, оказывающей ВМП, или Министерством.</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jc w:val="center"/>
        <w:outlineLvl w:val="2"/>
        <w:rPr>
          <w:rFonts w:ascii="Calibri" w:eastAsia="Times New Roman" w:hAnsi="Calibri" w:cs="Calibri"/>
          <w:b/>
          <w:szCs w:val="20"/>
          <w:lang w:eastAsia="ru-RU"/>
        </w:rPr>
      </w:pPr>
      <w:r w:rsidRPr="009E6A01">
        <w:rPr>
          <w:rFonts w:ascii="Calibri" w:eastAsia="Times New Roman" w:hAnsi="Calibri" w:cs="Calibri"/>
          <w:b/>
          <w:szCs w:val="20"/>
          <w:lang w:eastAsia="ru-RU"/>
        </w:rPr>
        <w:t>Глава 14. ПОРЯДОК И УСЛОВИЯ ПРЕДОСТАВЛЕНИЯ ПЕРВИЧНОЙ</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МЕДИКО-САНИТАРНОЙ И СПЕЦИАЛИЗИРОВАННОЙ МЕДИЦИНСКОЙ ПОМОЩИ</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В УСЛОВИЯХ ДНЕВНЫХ СТАЦИОНАРОВ ВСЕХ ТИПОВ</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lastRenderedPageBreak/>
        <w:t>109. Дневные стационары могут организовываться в виде:</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 дневного стационара в структуре амбулаторно-поликлинической медицинской организации (поликлиники), в том числе стационара на дому;</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2) дневного стационара в медицинской организации в структуре круглосуточного стационара.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110. Условия оказания медицинской помощи в дневных стационарах всех типов:</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2) 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 xml:space="preserve">3) лечащий врач определяет условия оказания </w:t>
      </w:r>
      <w:proofErr w:type="spellStart"/>
      <w:r w:rsidRPr="009E6A01">
        <w:rPr>
          <w:rFonts w:ascii="Calibri" w:eastAsia="Times New Roman" w:hAnsi="Calibri" w:cs="Calibri"/>
          <w:szCs w:val="20"/>
          <w:lang w:eastAsia="ru-RU"/>
        </w:rPr>
        <w:t>стационарозамещающей</w:t>
      </w:r>
      <w:proofErr w:type="spellEnd"/>
      <w:r w:rsidRPr="009E6A01">
        <w:rPr>
          <w:rFonts w:ascii="Calibri" w:eastAsia="Times New Roman" w:hAnsi="Calibri" w:cs="Calibri"/>
          <w:szCs w:val="20"/>
          <w:lang w:eastAsia="ru-RU"/>
        </w:rPr>
        <w:t xml:space="preserve">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4) в дневном стационаре в условиях медицинской организации больному предоставляются: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в дневном стационаре в амбулаторно-поликлинической медицинской организации - место (койка);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ежедневное наблюдение лечащего врача;</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диагностика и лечение заболевания;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медикаментозная терапия, в том числе с использованием парентеральных путей введения (внутривенные, внутримышечные, подкожные инъекции и иное);</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лечебные манипуляции и процедуры по показаниям;</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5) в стационаре на дому больному предоставляются: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ежедневное наблюдение лечащего врача и медицинской сестры;</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диагностика и лечение заболевания;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консультации врачей-специалистов по показаниям;</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транспорт для доставки в медицинскую организацию с целью диагностических исследований, проведение которых на дому невозможно.</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jc w:val="center"/>
        <w:outlineLvl w:val="2"/>
        <w:rPr>
          <w:rFonts w:ascii="Calibri" w:eastAsia="Times New Roman" w:hAnsi="Calibri" w:cs="Calibri"/>
          <w:b/>
          <w:szCs w:val="20"/>
          <w:lang w:eastAsia="ru-RU"/>
        </w:rPr>
      </w:pPr>
      <w:r w:rsidRPr="009E6A01">
        <w:rPr>
          <w:rFonts w:ascii="Calibri" w:eastAsia="Times New Roman" w:hAnsi="Calibri" w:cs="Calibri"/>
          <w:b/>
          <w:szCs w:val="20"/>
          <w:lang w:eastAsia="ru-RU"/>
        </w:rPr>
        <w:t>Глава 15. ПОРЯДОК ПРЕДОСТАВЛЕНИЯ</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ВСПОМОГАТЕЛЬНЫХ РЕПРОДУКТИВНЫХ ТЕХНОЛОГИЙ</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lastRenderedPageBreak/>
        <w:t>(ЭКСТРАКОРПОРАЛЬНОЕ ОПЛОДОТВОРЕНИЕ) ЗА СЧЕТ</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СРЕДСТВ ОБЯЗАТЕЛЬНОГО МЕДИЦИНСКОГО СТРАХОВАНИЯ</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111. Порядок предоставления вспомогательных репродуктивных технологий (экстракорпоральное оплодотворение) регламентируют правила направления бесплодных супружеских пар, проживающих на территории Свердловской области, на процедуру экстракорпорального оплодотворения (далее - ЭКО) за счет средств обязательного медицинского страхования.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112.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 пациенты), при наличии обоюдного информированного добровольного согласия на медицинское вмешательство.</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113.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от 3 до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оказание услуг по специальности "урология".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114.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бюджетное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на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115. 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116.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117. При направлении пациентов на ЭКО в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Министерство.</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jc w:val="center"/>
        <w:outlineLvl w:val="2"/>
        <w:rPr>
          <w:rFonts w:ascii="Calibri" w:eastAsia="Times New Roman" w:hAnsi="Calibri" w:cs="Calibri"/>
          <w:b/>
          <w:szCs w:val="20"/>
          <w:lang w:eastAsia="ru-RU"/>
        </w:rPr>
      </w:pPr>
      <w:r w:rsidRPr="009E6A01">
        <w:rPr>
          <w:rFonts w:ascii="Calibri" w:eastAsia="Times New Roman" w:hAnsi="Calibri" w:cs="Calibri"/>
          <w:b/>
          <w:szCs w:val="20"/>
          <w:lang w:eastAsia="ru-RU"/>
        </w:rPr>
        <w:t>Глава 16. ПОРЯДОК И УСЛОВИЯ</w:t>
      </w:r>
    </w:p>
    <w:p w:rsidR="00D32B0B" w:rsidRPr="009E6A01" w:rsidRDefault="00D32B0B" w:rsidP="00D32B0B">
      <w:pPr>
        <w:widowControl w:val="0"/>
        <w:autoSpaceDE w:val="0"/>
        <w:autoSpaceDN w:val="0"/>
        <w:spacing w:after="0" w:line="240" w:lineRule="auto"/>
        <w:jc w:val="center"/>
        <w:rPr>
          <w:rFonts w:ascii="Calibri" w:eastAsia="Times New Roman" w:hAnsi="Calibri" w:cs="Calibri"/>
          <w:b/>
          <w:szCs w:val="20"/>
          <w:lang w:eastAsia="ru-RU"/>
        </w:rPr>
      </w:pPr>
      <w:r w:rsidRPr="009E6A01">
        <w:rPr>
          <w:rFonts w:ascii="Calibri" w:eastAsia="Times New Roman" w:hAnsi="Calibri" w:cs="Calibri"/>
          <w:b/>
          <w:szCs w:val="20"/>
          <w:lang w:eastAsia="ru-RU"/>
        </w:rPr>
        <w:t>ПРЕДОСТАВЛЕНИЯ ПАЛЛИАТИВНОЙ МЕДИЦИНСКОЙ ПОМОЩИ</w:t>
      </w: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p>
    <w:p w:rsidR="00D32B0B" w:rsidRPr="009E6A01" w:rsidRDefault="00D32B0B" w:rsidP="00D32B0B">
      <w:pPr>
        <w:widowControl w:val="0"/>
        <w:autoSpaceDE w:val="0"/>
        <w:autoSpaceDN w:val="0"/>
        <w:spacing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118. Паллиативная медицинская помощь предоставляется:</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lastRenderedPageBreak/>
        <w:t>1) в медицинских организациях, имеющих лицензию на оказание паллиативной медицинской помощи;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2) медицинскими работниками, прошедшими обучение по оказанию паллиативной медицинской помощи.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Паллиативная медицинская помощь в зависимости от состояния пациента может оказываться в амбулаторных условиях, в том числе на дому, в условиях дневного стационара и стационарно в условиях, обеспечивающих круглосуточное медицинское наблюдение.</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119.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120.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в целях обеспечения необходимой симптоматической и обезболивающей терапией, оказания медико-социальной помощи, психосоциальной реабилитации, а также психологической поддержки родственников и обучения их уходу за пациентом.</w:t>
      </w:r>
    </w:p>
    <w:p w:rsidR="00D32B0B" w:rsidRPr="009E6A01" w:rsidRDefault="00D32B0B" w:rsidP="00D32B0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E6A01">
        <w:rPr>
          <w:rFonts w:ascii="Calibri" w:eastAsia="Times New Roman" w:hAnsi="Calibri" w:cs="Calibri"/>
          <w:szCs w:val="20"/>
          <w:lang w:eastAsia="ru-RU"/>
        </w:rPr>
        <w:t>121. Медицинские организации, оказывающие паллиативную медицинскую помощь, обеспечивают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для использования на дому, согласно перечню, утверждаемому Министерством здравоохранения Российской Федерации.</w:t>
      </w:r>
    </w:p>
    <w:p w:rsidR="00B8394B" w:rsidRPr="00D32B0B" w:rsidRDefault="00B8394B" w:rsidP="00D32B0B"/>
    <w:sectPr w:rsidR="00B8394B" w:rsidRPr="00D32B0B" w:rsidSect="006806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E1B29"/>
    <w:rsid w:val="001F5819"/>
    <w:rsid w:val="006806E8"/>
    <w:rsid w:val="008E1B29"/>
    <w:rsid w:val="00B8394B"/>
    <w:rsid w:val="00D32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F40D3-6D25-456B-9A1E-E296AF28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6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1B29"/>
    <w:rPr>
      <w:color w:val="0000FF" w:themeColor="hyperlink"/>
      <w:u w:val="single"/>
    </w:rPr>
  </w:style>
  <w:style w:type="paragraph" w:customStyle="1" w:styleId="ConsPlusNormal">
    <w:name w:val="ConsPlusNormal"/>
    <w:rsid w:val="008E1B2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1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B4A44F81795042AD0A57C94E67F1304BD47EF8C4E9F207916839A4AA1899E55DCDBF123DAE0084AC972E490CHCSAJ" TargetMode="External"/><Relationship Id="rId13" Type="http://schemas.openxmlformats.org/officeDocument/2006/relationships/hyperlink" Target="consultantplus://offline/ref=E5B4A44F81795042AD0A57DF4D0BAF3A4BDB21F6C4EBFF52CA393FF3F5489FB00F8DE14B7EE31385AD892C4F07C1F6714C2B8A597ADA7A3D9E2F3732H7SBJ" TargetMode="External"/><Relationship Id="rId18" Type="http://schemas.openxmlformats.org/officeDocument/2006/relationships/hyperlink" Target="consultantplus://offline/ref=E5B4A44F81795042AD0A57C94E67F1304BD67FFFCEECF207916839A4AA1899E55DCDBF123DAE0084AC972E490CHCSAJ" TargetMode="External"/><Relationship Id="rId26" Type="http://schemas.openxmlformats.org/officeDocument/2006/relationships/hyperlink" Target="consultantplus://offline/ref=E5B4A44F81795042AD0A57C94E67F1304BD37EFBC3EFF207916839A4AA1899E55DCDBF123DAE0084AC972E490CHCSAJ" TargetMode="External"/><Relationship Id="rId3" Type="http://schemas.openxmlformats.org/officeDocument/2006/relationships/webSettings" Target="webSettings.xml"/><Relationship Id="rId21" Type="http://schemas.openxmlformats.org/officeDocument/2006/relationships/hyperlink" Target="consultantplus://offline/ref=E5B4A44F81795042AD0A57C94E67F13049D37AF9C2E1F207916839A4AA1899E54FCDE71E3DA71E85AD8278184A9FAF20016087586DC67A3EH8S0J" TargetMode="External"/><Relationship Id="rId7" Type="http://schemas.openxmlformats.org/officeDocument/2006/relationships/hyperlink" Target="consultantplus://offline/ref=E5B4A44F81795042AD0A57C94E67F13049D278FCCFEEF207916839A4AA1899E55DCDBF123DAE0084AC972E490CHCSAJ" TargetMode="External"/><Relationship Id="rId12" Type="http://schemas.openxmlformats.org/officeDocument/2006/relationships/hyperlink" Target="consultantplus://offline/ref=E5B4A44F81795042AD0A57DF4D0BAF3A4BDB21F6C4EBFF52C53D3FF3F5489FB00F8DE14B7EE31385AD892C4808C1F6714C2B8A597ADA7A3D9E2F3732H7SBJ" TargetMode="External"/><Relationship Id="rId17" Type="http://schemas.openxmlformats.org/officeDocument/2006/relationships/hyperlink" Target="consultantplus://offline/ref=E5B4A44F81795042AD0A57C94E67F13049D17AF8C7EFF207916839A4AA1899E54FCDE71E3DA71F87AD8278184A9FAF20016087586DC67A3EH8S0J" TargetMode="External"/><Relationship Id="rId25" Type="http://schemas.openxmlformats.org/officeDocument/2006/relationships/hyperlink" Target="consultantplus://offline/ref=E5B4A44F81795042AD0A57C94E67F13049D37AF3C7EEF207916839A4AA1899E54FCDE71E3DA71E85AF8278184A9FAF20016087586DC67A3EH8S0J" TargetMode="External"/><Relationship Id="rId2" Type="http://schemas.openxmlformats.org/officeDocument/2006/relationships/settings" Target="settings.xml"/><Relationship Id="rId16" Type="http://schemas.openxmlformats.org/officeDocument/2006/relationships/hyperlink" Target="consultantplus://offline/ref=E5B4A44F81795042AD0A57C94E67F13049D37AFDC5ECF207916839A4AA1899E54FCDE71E3DA51887AE8278184A9FAF20016087586DC67A3EH8S0J" TargetMode="External"/><Relationship Id="rId20" Type="http://schemas.openxmlformats.org/officeDocument/2006/relationships/hyperlink" Target="consultantplus://offline/ref=E5B4A44F81795042AD0A57C94E67F13049D27EFAC2E9F207916839A4AA1899E55DCDBF123DAE0084AC972E490CHCSA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5B4A44F81795042AD0A57C94E67F1304BD37FF9C4E8F207916839A4AA1899E55DCDBF123DAE0084AC972E490CHCSAJ" TargetMode="External"/><Relationship Id="rId11" Type="http://schemas.openxmlformats.org/officeDocument/2006/relationships/hyperlink" Target="consultantplus://offline/ref=E5B4A44F81795042AD0A57DF4D0BAF3A4BDB21F6C4EBFF52CA3F3FF3F5489FB00F8DE14B6CE34B89AD8032490FD4A0200AH7SEJ" TargetMode="External"/><Relationship Id="rId24" Type="http://schemas.openxmlformats.org/officeDocument/2006/relationships/hyperlink" Target="consultantplus://offline/ref=E5B4A44F81795042AD0A57C94E67F13049D37BFCCEE8F207916839A4AA1899E55DCDBF123DAE0084AC972E490CHCSAJ" TargetMode="External"/><Relationship Id="rId5" Type="http://schemas.openxmlformats.org/officeDocument/2006/relationships/hyperlink" Target="consultantplus://offline/ref=E5B4A44F81795042AD0A57C94E67F13049D17BF3C4E9F207916839A4AA1899E55DCDBF123DAE0084AC972E490CHCSAJ" TargetMode="External"/><Relationship Id="rId15" Type="http://schemas.openxmlformats.org/officeDocument/2006/relationships/hyperlink" Target="consultantplus://offline/ref=E5B4A44F81795042AD0A57C94E67F1304BD277FCC1E0F207916839A4AA1899E55DCDBF123DAE0084AC972E490CHCSAJ" TargetMode="External"/><Relationship Id="rId23" Type="http://schemas.openxmlformats.org/officeDocument/2006/relationships/hyperlink" Target="consultantplus://offline/ref=E5B4A44F81795042AD0A57C94E67F13049D37BFCCEE8F207916839A4AA1899E54FCDE71E3DA71E85AB8278184A9FAF20016087586DC67A3EH8S0J" TargetMode="External"/><Relationship Id="rId28" Type="http://schemas.openxmlformats.org/officeDocument/2006/relationships/fontTable" Target="fontTable.xml"/><Relationship Id="rId10" Type="http://schemas.openxmlformats.org/officeDocument/2006/relationships/hyperlink" Target="consultantplus://offline/ref=E5B4A44F81795042AD0A57C94E67F13049D27EFAC2E9F207916839A4AA1899E55DCDBF123DAE0084AC972E490CHCSAJ" TargetMode="External"/><Relationship Id="rId19" Type="http://schemas.openxmlformats.org/officeDocument/2006/relationships/hyperlink" Target="consultantplus://offline/ref=E5B4A44F81795042AD0A57C94E67F13049D37DFDC6EBF207916839A4AA1899E55DCDBF123DAE0084AC972E490CHCSAJ" TargetMode="External"/><Relationship Id="rId4" Type="http://schemas.openxmlformats.org/officeDocument/2006/relationships/hyperlink" Target="consultantplus://offline/ref=E5B4A44F81795042AD0A57C94E67F13049D37FFAC5E8F207916839A4AA1899E55DCDBF123DAE0084AC972E490CHCSAJ" TargetMode="External"/><Relationship Id="rId9" Type="http://schemas.openxmlformats.org/officeDocument/2006/relationships/hyperlink" Target="consultantplus://offline/ref=E5B4A44F81795042AD0A57C94E67F1304BD477FEC1EDF207916839A4AA1899E55DCDBF123DAE0084AC972E490CHCSAJ" TargetMode="External"/><Relationship Id="rId14" Type="http://schemas.openxmlformats.org/officeDocument/2006/relationships/hyperlink" Target="consultantplus://offline/ref=E5B4A44F81795042AD0A57C94E67F13049D17EF3C0E0F207916839A4AA1899E55DCDBF123DAE0084AC972E490CHCSAJ" TargetMode="External"/><Relationship Id="rId22" Type="http://schemas.openxmlformats.org/officeDocument/2006/relationships/hyperlink" Target="consultantplus://offline/ref=E5B4A44F81795042AD0A57DF4D0BAF3A4BDB21F6C7E1FA52CE3D3FF3F5489FB00F8DE14B6CE34B89AD8032490FD4A0200AH7SEJ" TargetMode="External"/><Relationship Id="rId27" Type="http://schemas.openxmlformats.org/officeDocument/2006/relationships/hyperlink" Target="consultantplus://offline/ref=E5B4A44F81795042AD0A57C94E67F13049D376F9C5E1F207916839A4AA1899E55DCDBF123DAE0084AC972E490CHCS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13204</Words>
  <Characters>75265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sysadmin</cp:lastModifiedBy>
  <cp:revision>3</cp:revision>
  <dcterms:created xsi:type="dcterms:W3CDTF">2018-03-14T07:56:00Z</dcterms:created>
  <dcterms:modified xsi:type="dcterms:W3CDTF">2020-01-22T05:41:00Z</dcterms:modified>
</cp:coreProperties>
</file>