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85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ДОГОВОР № _____________________</w:t>
      </w:r>
    </w:p>
    <w:p w:rsidR="003A4485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ПРЕДОСТАВЛЕНИЕ ЛЕЧЕБНО-ПРОФИЛАКТИЧЕСКОЙ ПОМОЩИ (МЕДИЦИНСКИХ УСЛУГ)</w:t>
      </w:r>
    </w:p>
    <w:p w:rsidR="003A4485" w:rsidRDefault="003A4485" w:rsidP="003A4485">
      <w:pPr>
        <w:jc w:val="center"/>
        <w:rPr>
          <w:b/>
          <w:sz w:val="20"/>
          <w:szCs w:val="20"/>
        </w:rPr>
      </w:pPr>
    </w:p>
    <w:p w:rsidR="003A4485" w:rsidRDefault="003A4485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г.  Нижний Тагил                                                                                                                                </w:t>
      </w:r>
      <w:r w:rsidRPr="00CB73D1">
        <w:rPr>
          <w:sz w:val="20"/>
          <w:szCs w:val="20"/>
          <w:highlight w:val="lightGray"/>
        </w:rPr>
        <w:t>«____»______________20___г.</w:t>
      </w:r>
      <w:r>
        <w:rPr>
          <w:sz w:val="20"/>
          <w:szCs w:val="20"/>
        </w:rPr>
        <w:t xml:space="preserve"> </w:t>
      </w:r>
    </w:p>
    <w:p w:rsidR="003A4485" w:rsidRDefault="003A4485" w:rsidP="003A4485">
      <w:pPr>
        <w:rPr>
          <w:sz w:val="20"/>
          <w:szCs w:val="20"/>
        </w:rPr>
      </w:pPr>
    </w:p>
    <w:p w:rsidR="003A4485" w:rsidRDefault="003A4485" w:rsidP="003A4485">
      <w:pPr>
        <w:ind w:firstLine="426"/>
        <w:jc w:val="both"/>
      </w:pPr>
      <w:r>
        <w:rPr>
          <w:sz w:val="20"/>
          <w:szCs w:val="20"/>
        </w:rPr>
        <w:t>Государственное бюджетное учреждение здравоохранения Свердловской области «Психиатрическая больница №</w:t>
      </w:r>
      <w:r w:rsidRPr="002F3358">
        <w:rPr>
          <w:sz w:val="20"/>
          <w:szCs w:val="20"/>
        </w:rPr>
        <w:t xml:space="preserve"> </w:t>
      </w:r>
      <w:r>
        <w:rPr>
          <w:sz w:val="20"/>
          <w:szCs w:val="20"/>
        </w:rPr>
        <w:t>7», в дальнейшем именуемое “Учреждение”,   в лице зав. ДНО Сухотского А.М., действующего на основании доверенности                  № 54 от 29 декабря 2011г. с одной стороны, и граждани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ка)</w:t>
      </w:r>
      <w:r w:rsidRPr="00CB73D1">
        <w:rPr>
          <w:sz w:val="20"/>
          <w:szCs w:val="20"/>
          <w:highlight w:val="lightGray"/>
        </w:rPr>
        <w:t>______________________________________________ _________________________________________________________________________________________________________</w:t>
      </w:r>
      <w:r>
        <w:rPr>
          <w:sz w:val="20"/>
          <w:szCs w:val="20"/>
        </w:rPr>
        <w:t xml:space="preserve">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именуемый (ая) в дальнейшем “Заказчик”, </w:t>
      </w:r>
      <w:r w:rsidRPr="00B80E4A">
        <w:rPr>
          <w:sz w:val="20"/>
          <w:szCs w:val="20"/>
        </w:rPr>
        <w:t>вместе  также именуемые "Стороны"</w:t>
      </w:r>
      <w:r>
        <w:rPr>
          <w:sz w:val="20"/>
          <w:szCs w:val="20"/>
        </w:rPr>
        <w:t xml:space="preserve">, заключили настоящий договор о нижеследующем: </w:t>
      </w:r>
    </w:p>
    <w:p w:rsidR="003A4485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EA7F5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ПРЕДМЕТ ДОГОВОРА</w:t>
      </w:r>
    </w:p>
    <w:p w:rsidR="003A4485" w:rsidRPr="00FE4B8B" w:rsidRDefault="003A4485" w:rsidP="003A4485">
      <w:pPr>
        <w:jc w:val="both"/>
        <w:rPr>
          <w:sz w:val="20"/>
          <w:szCs w:val="20"/>
        </w:rPr>
      </w:pPr>
      <w:r w:rsidRPr="00FE4B8B">
        <w:rPr>
          <w:sz w:val="20"/>
          <w:szCs w:val="20"/>
        </w:rPr>
        <w:t xml:space="preserve">1.1. Согласно настоящему договору Учреждение обязуется по заданию Заказчика оказать Потребителю (Заказчику или указанному им лицу) медицинские услуги, вид, объем и стоимость которых оговаривается сторонами в Приложении № 1, которое является неотъемлемой частью настоящего договора, а Заказчик обязуется оплатить эти услуги. </w:t>
      </w:r>
    </w:p>
    <w:p w:rsidR="003A4485" w:rsidRPr="00FE4B8B" w:rsidRDefault="003A4485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 xml:space="preserve">1.2. Потребителем услуг по настоящему договору является:                                                                                                                         </w:t>
      </w:r>
    </w:p>
    <w:p w:rsidR="003A4485" w:rsidRPr="00FE4B8B" w:rsidRDefault="003A4485" w:rsidP="003A4485">
      <w:pPr>
        <w:rPr>
          <w:sz w:val="20"/>
          <w:szCs w:val="20"/>
        </w:rPr>
      </w:pPr>
      <w:r w:rsidRPr="00FE4B8B">
        <w:rPr>
          <w:b/>
          <w:sz w:val="20"/>
          <w:szCs w:val="20"/>
        </w:rPr>
        <w:t xml:space="preserve">Ф.И.О. </w:t>
      </w:r>
      <w:r w:rsidRPr="00CB73D1">
        <w:rPr>
          <w:b/>
          <w:sz w:val="20"/>
          <w:szCs w:val="20"/>
          <w:highlight w:val="lightGray"/>
        </w:rPr>
        <w:t>_____________________________________________________________________________________________________</w:t>
      </w:r>
    </w:p>
    <w:p w:rsidR="003A4485" w:rsidRPr="00FE4B8B" w:rsidRDefault="003A4485" w:rsidP="003A4485">
      <w:pPr>
        <w:rPr>
          <w:sz w:val="20"/>
          <w:szCs w:val="20"/>
        </w:rPr>
      </w:pPr>
    </w:p>
    <w:p w:rsidR="003A4485" w:rsidRPr="00FE4B8B" w:rsidRDefault="003A4485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ВОЗРАСТ</w:t>
      </w:r>
      <w:r w:rsidRPr="00CB73D1">
        <w:rPr>
          <w:sz w:val="20"/>
          <w:szCs w:val="20"/>
          <w:highlight w:val="lightGray"/>
        </w:rPr>
        <w:t>_____</w:t>
      </w:r>
      <w:r w:rsidRPr="00FE4B8B">
        <w:rPr>
          <w:sz w:val="20"/>
          <w:szCs w:val="20"/>
        </w:rPr>
        <w:t>ПОЛ</w:t>
      </w:r>
      <w:r w:rsidRPr="00CB73D1">
        <w:rPr>
          <w:sz w:val="20"/>
          <w:szCs w:val="20"/>
          <w:highlight w:val="lightGray"/>
        </w:rPr>
        <w:t>____</w:t>
      </w:r>
      <w:r w:rsidRPr="00FE4B8B">
        <w:rPr>
          <w:sz w:val="20"/>
          <w:szCs w:val="20"/>
        </w:rPr>
        <w:t xml:space="preserve"> ДОМАШНИЙ АДРЕС:</w:t>
      </w:r>
      <w:r w:rsidRPr="00CB73D1">
        <w:rPr>
          <w:sz w:val="20"/>
          <w:szCs w:val="20"/>
          <w:highlight w:val="lightGray"/>
        </w:rPr>
        <w:t>_____________________________________________</w:t>
      </w:r>
      <w:r w:rsidRPr="00FE4B8B">
        <w:rPr>
          <w:sz w:val="20"/>
          <w:szCs w:val="20"/>
        </w:rPr>
        <w:t>ТЕЛ.</w:t>
      </w:r>
      <w:r w:rsidRPr="00CB73D1">
        <w:rPr>
          <w:sz w:val="20"/>
          <w:szCs w:val="20"/>
          <w:highlight w:val="lightGray"/>
        </w:rPr>
        <w:t>________________</w:t>
      </w:r>
    </w:p>
    <w:p w:rsidR="003A4485" w:rsidRDefault="003A4485" w:rsidP="003A4485">
      <w:pPr>
        <w:rPr>
          <w:sz w:val="20"/>
          <w:szCs w:val="20"/>
        </w:rPr>
      </w:pPr>
      <w:r w:rsidRPr="00FE4B8B">
        <w:rPr>
          <w:sz w:val="20"/>
          <w:szCs w:val="20"/>
        </w:rPr>
        <w:t>1.3. Учреждение обязуется оказать услуги лично, на базе</w:t>
      </w:r>
      <w:r>
        <w:rPr>
          <w:sz w:val="20"/>
          <w:szCs w:val="20"/>
        </w:rPr>
        <w:t xml:space="preserve"> своего</w:t>
      </w:r>
      <w:r w:rsidRPr="00FE4B8B">
        <w:rPr>
          <w:sz w:val="20"/>
          <w:szCs w:val="20"/>
        </w:rPr>
        <w:t xml:space="preserve"> подразделения</w:t>
      </w:r>
      <w:r>
        <w:rPr>
          <w:sz w:val="20"/>
          <w:szCs w:val="20"/>
        </w:rPr>
        <w:t>:</w:t>
      </w:r>
    </w:p>
    <w:p w:rsidR="003A4485" w:rsidRDefault="003A4485" w:rsidP="003A4485">
      <w:pPr>
        <w:rPr>
          <w:sz w:val="20"/>
          <w:szCs w:val="20"/>
        </w:rPr>
      </w:pPr>
      <w:r>
        <w:rPr>
          <w:sz w:val="20"/>
          <w:szCs w:val="20"/>
        </w:rPr>
        <w:t>а</w:t>
      </w:r>
      <w:r w:rsidRPr="00404E34">
        <w:rPr>
          <w:sz w:val="20"/>
          <w:szCs w:val="20"/>
        </w:rPr>
        <w:t>дрес подразделения:</w:t>
      </w:r>
      <w:r>
        <w:rPr>
          <w:sz w:val="20"/>
          <w:szCs w:val="20"/>
        </w:rPr>
        <w:t xml:space="preserve"> г. Нижний Тагил ул. Вязовская 12</w:t>
      </w:r>
      <w:r w:rsidRPr="00FE4B8B">
        <w:rPr>
          <w:sz w:val="20"/>
          <w:szCs w:val="20"/>
        </w:rPr>
        <w:t xml:space="preserve"> в </w:t>
      </w:r>
      <w:r>
        <w:rPr>
          <w:sz w:val="20"/>
          <w:szCs w:val="20"/>
        </w:rPr>
        <w:t xml:space="preserve">диспансерном наркологическом отделении </w:t>
      </w:r>
    </w:p>
    <w:p w:rsidR="003A4485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СТОИМОСТЬ ПЛАТНЫХ МЕДИЦИНСКИХ, СРОКИ И ПОРЯДОК ИХ ОПЛАТЫ</w:t>
      </w:r>
    </w:p>
    <w:p w:rsidR="003A4485" w:rsidRPr="005A3251" w:rsidRDefault="003A4485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2.1. Перечень </w:t>
      </w:r>
      <w:r w:rsidRPr="005A3251">
        <w:rPr>
          <w:sz w:val="20"/>
          <w:szCs w:val="20"/>
        </w:rPr>
        <w:t xml:space="preserve">и стоимость платных медицинских услуг, предоставляемых в соответствии с данным договором, оговоренном в Приложении 1, согласно прейскуранту составляет: </w:t>
      </w:r>
    </w:p>
    <w:p w:rsidR="003A4485" w:rsidRPr="00CB73D1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Пятьсот пятьдесят рублей. </w:t>
      </w:r>
    </w:p>
    <w:p w:rsidR="003A4485" w:rsidRPr="005A3251" w:rsidRDefault="003A4485" w:rsidP="003A4485">
      <w:pPr>
        <w:jc w:val="center"/>
        <w:rPr>
          <w:sz w:val="20"/>
          <w:szCs w:val="20"/>
        </w:rPr>
      </w:pPr>
      <w:r w:rsidRPr="005A3251">
        <w:rPr>
          <w:sz w:val="20"/>
          <w:szCs w:val="20"/>
        </w:rPr>
        <w:t>(</w:t>
      </w:r>
      <w:r w:rsidRPr="005A3251">
        <w:rPr>
          <w:i/>
          <w:sz w:val="20"/>
          <w:szCs w:val="20"/>
        </w:rPr>
        <w:t>сумма прописью в рублях РФ)</w:t>
      </w:r>
    </w:p>
    <w:p w:rsidR="003A4485" w:rsidRPr="00CD377E" w:rsidRDefault="003A4485" w:rsidP="003A4485">
      <w:pPr>
        <w:jc w:val="both"/>
        <w:rPr>
          <w:sz w:val="20"/>
          <w:szCs w:val="20"/>
        </w:rPr>
      </w:pPr>
      <w:r w:rsidRPr="00CD377E">
        <w:rPr>
          <w:sz w:val="20"/>
          <w:szCs w:val="20"/>
        </w:rPr>
        <w:t>2.2. Расчеты с Учреждением осуществляются  наличным расчетом, путем внесения денежных сре</w:t>
      </w:r>
      <w:proofErr w:type="gramStart"/>
      <w:r w:rsidRPr="00CD377E">
        <w:rPr>
          <w:sz w:val="20"/>
          <w:szCs w:val="20"/>
        </w:rPr>
        <w:t>дств в к</w:t>
      </w:r>
      <w:proofErr w:type="gramEnd"/>
      <w:r w:rsidRPr="00CD377E">
        <w:rPr>
          <w:sz w:val="20"/>
          <w:szCs w:val="20"/>
        </w:rPr>
        <w:t>ассу Учреждения</w:t>
      </w:r>
      <w:r w:rsidRPr="00C14844">
        <w:rPr>
          <w:sz w:val="20"/>
          <w:szCs w:val="20"/>
        </w:rPr>
        <w:t xml:space="preserve"> или в безналичном порядке</w:t>
      </w:r>
      <w:r w:rsidRPr="00CD377E">
        <w:rPr>
          <w:sz w:val="20"/>
          <w:szCs w:val="20"/>
        </w:rPr>
        <w:t>, с учетом требований Закон</w:t>
      </w:r>
      <w:r>
        <w:rPr>
          <w:sz w:val="20"/>
          <w:szCs w:val="20"/>
        </w:rPr>
        <w:t>а</w:t>
      </w:r>
      <w:r w:rsidRPr="00CD377E">
        <w:rPr>
          <w:sz w:val="20"/>
          <w:szCs w:val="20"/>
        </w:rPr>
        <w:t xml:space="preserve"> РФ от 07.02.1992 N 2300-1 "О защите прав потребителей"</w:t>
      </w:r>
      <w:r>
        <w:rPr>
          <w:sz w:val="20"/>
          <w:szCs w:val="20"/>
        </w:rPr>
        <w:t>.</w:t>
      </w:r>
      <w:r w:rsidRPr="00CD377E">
        <w:rPr>
          <w:sz w:val="20"/>
          <w:szCs w:val="20"/>
        </w:rPr>
        <w:t xml:space="preserve"> 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2.3. Оплата медицинской помощи производится: денежные средства до начала лечения Заказчик вносит в кассу Учреждения или в безналичном порядке на счет Учреждения (аванс) в соответствии с объемом, оговоренном в Приложении 1, по окончании лечения производится перерасчет </w:t>
      </w:r>
      <w:r w:rsidRPr="00D03DEF">
        <w:rPr>
          <w:sz w:val="20"/>
          <w:szCs w:val="20"/>
        </w:rPr>
        <w:t>по факту оказанных услуг. Если сумма лечения превышает сумму аванса, Заказчик вносит недостающую сумму в кассу</w:t>
      </w:r>
      <w:r>
        <w:rPr>
          <w:sz w:val="20"/>
          <w:szCs w:val="20"/>
        </w:rPr>
        <w:t xml:space="preserve"> или на счет Учреждения</w:t>
      </w:r>
      <w:r w:rsidRPr="00D03DEF">
        <w:rPr>
          <w:sz w:val="20"/>
          <w:szCs w:val="20"/>
        </w:rPr>
        <w:t>.</w:t>
      </w:r>
      <w:r>
        <w:rPr>
          <w:sz w:val="20"/>
          <w:szCs w:val="20"/>
        </w:rPr>
        <w:t xml:space="preserve"> Если сумма аванса превысила сумму лечения, Заказчику возвращается излишне заплаченная сумма. </w:t>
      </w:r>
    </w:p>
    <w:p w:rsidR="003A4485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3. УСЛОВИЯ И СРОКИ ПРЕДОСТАВЛЕНИЯ ПЛАТНЫХ МЕДИЦИНСКИХ УСЛУГ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 w:rsidRPr="00D03DEF">
        <w:rPr>
          <w:sz w:val="20"/>
          <w:szCs w:val="20"/>
        </w:rPr>
        <w:t>. Виды оказанных услуг</w:t>
      </w:r>
      <w:r>
        <w:rPr>
          <w:sz w:val="20"/>
          <w:szCs w:val="20"/>
        </w:rPr>
        <w:t xml:space="preserve">, установленный диагноз и информация о ходе лечения заносится лечащим врачом в медицинскую документацию.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3.2. При необходимости и целесообразности оказания Потребителю дополнительных лечебно-диагностических мероприятий, не предусмотренных Приложением 1, Учреждение вправе произвести данные мероприятия только с согласия Заказчика (по жизненным показаниям Потребителя мероприятия проводятся по решению Учреждения с последующим уведомлением Заказчика).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 Заказчик получил разъяснения по возможным осложнениям и риску предстоящих методов диагностики и лечения. Заказчик знаком с тем, что практика медицины не является точной наукой и Учреждением не могут быть даны абсолютные гарантии достижения желаемого результата при оказании медицинских услуг.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3.4. </w:t>
      </w:r>
      <w:r w:rsidRPr="0014014C">
        <w:rPr>
          <w:sz w:val="20"/>
          <w:szCs w:val="20"/>
        </w:rPr>
        <w:t>Заказчик проинформирован об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условиях получения медицинской помощи бесплатно в объеме, установленном «Программой государственных гарантий оказания гражданам Российской Федерации бесплатной медицинской помощи» и ознакомлен с «</w:t>
      </w:r>
      <w:r w:rsidRPr="0018166F">
        <w:rPr>
          <w:sz w:val="20"/>
          <w:szCs w:val="20"/>
        </w:rPr>
        <w:t>Положением о порядке оказания платных медицинских услуг»</w:t>
      </w:r>
      <w:r>
        <w:rPr>
          <w:sz w:val="20"/>
          <w:szCs w:val="20"/>
        </w:rPr>
        <w:t xml:space="preserve"> в Учреждении.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3.5. Заказчик (и Потребитель) обязан своевременно и полно проинформировать специалиста об обстоятельствах обращения Потребителя к психиатру, наркологу, неврологу, перенесенных заболеваниях в прошлом.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3.6. Заказчик предупрежден, что в случае нарушения Потребителем режима, либо невыполнения последним правил, регламентирующих лечебный процесс в подразделении, оказывающем услуги, процесс оказания лечебно-профилактической помощи может быть прерван с формулировкой «по вине Потребителя». </w:t>
      </w:r>
    </w:p>
    <w:p w:rsidR="003A4485" w:rsidRPr="00E724AB" w:rsidRDefault="003A4485" w:rsidP="003A4485">
      <w:pPr>
        <w:jc w:val="both"/>
        <w:rPr>
          <w:sz w:val="20"/>
          <w:szCs w:val="20"/>
        </w:rPr>
      </w:pPr>
      <w:r w:rsidRPr="00E724AB">
        <w:rPr>
          <w:sz w:val="20"/>
          <w:szCs w:val="20"/>
        </w:rPr>
        <w:t xml:space="preserve">3.7. В случае невозможности исполнения условий договора, возникшей по вине Заказчика, или Потребителя, либо в случае отказа Потребителя после заключения договора от получения медицинских услуг договор расторгается. Учреждение информирует Заказчика (Потребителя) о расторжении договора, при этом Заказчик оплачивает Учреждению фактически понесенные Учреждением расходы, связанные с исполнением обязательств по </w:t>
      </w:r>
      <w:r>
        <w:rPr>
          <w:sz w:val="20"/>
          <w:szCs w:val="20"/>
        </w:rPr>
        <w:t xml:space="preserve">настоящему </w:t>
      </w:r>
      <w:r w:rsidRPr="00E724AB">
        <w:rPr>
          <w:sz w:val="20"/>
          <w:szCs w:val="20"/>
        </w:rPr>
        <w:t>договору.</w:t>
      </w:r>
    </w:p>
    <w:p w:rsidR="003A4485" w:rsidRDefault="003A4485" w:rsidP="003A448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3.8. </w:t>
      </w:r>
      <w:proofErr w:type="gramStart"/>
      <w:r>
        <w:rPr>
          <w:sz w:val="20"/>
          <w:szCs w:val="20"/>
        </w:rPr>
        <w:t xml:space="preserve">Учреждение обязуется: соблюдать </w:t>
      </w:r>
      <w:hyperlink r:id="rId5" w:history="1">
        <w:r>
          <w:rPr>
            <w:sz w:val="20"/>
            <w:szCs w:val="20"/>
          </w:rPr>
          <w:t>П</w:t>
        </w:r>
        <w:r w:rsidRPr="00E343BA">
          <w:rPr>
            <w:sz w:val="20"/>
            <w:szCs w:val="20"/>
          </w:rPr>
          <w:t>оряд</w:t>
        </w:r>
        <w:r>
          <w:rPr>
            <w:sz w:val="20"/>
            <w:szCs w:val="20"/>
          </w:rPr>
          <w:t xml:space="preserve">ок </w:t>
        </w:r>
      </w:hyperlink>
      <w:r>
        <w:rPr>
          <w:sz w:val="20"/>
          <w:szCs w:val="20"/>
        </w:rPr>
        <w:t>оказания медицинской помощи, утвержденный Министерством здравоохранения Российской Федерации; оказать Потребителю медицинские услуги в полном объеме стандарта медицинской помощи, утвержденного Министерством здравоохранения Российской Федерации;</w:t>
      </w:r>
      <w:r w:rsidRPr="003F1097">
        <w:t xml:space="preserve"> </w:t>
      </w:r>
      <w:r w:rsidRPr="000427CA">
        <w:rPr>
          <w:sz w:val="20"/>
          <w:szCs w:val="20"/>
        </w:rPr>
        <w:t>соблюдать</w:t>
      </w:r>
      <w:r>
        <w:t xml:space="preserve"> </w:t>
      </w:r>
      <w:r w:rsidRPr="003F1097">
        <w:rPr>
          <w:sz w:val="20"/>
          <w:szCs w:val="20"/>
        </w:rPr>
        <w:t>Закон РФ от 07.02.1992 N 2300-1 "О защите прав потребителей"</w:t>
      </w:r>
      <w:r>
        <w:rPr>
          <w:sz w:val="20"/>
          <w:szCs w:val="20"/>
        </w:rPr>
        <w:t xml:space="preserve">; соблюдать </w:t>
      </w:r>
      <w:r w:rsidRPr="000427CA">
        <w:rPr>
          <w:sz w:val="20"/>
          <w:szCs w:val="20"/>
        </w:rPr>
        <w:t>Правил</w:t>
      </w:r>
      <w:r>
        <w:rPr>
          <w:sz w:val="20"/>
          <w:szCs w:val="20"/>
        </w:rPr>
        <w:t>а</w:t>
      </w:r>
      <w:r w:rsidRPr="000427CA">
        <w:rPr>
          <w:sz w:val="20"/>
          <w:szCs w:val="20"/>
        </w:rPr>
        <w:t xml:space="preserve"> предоставления медицинскими организациями платных медицинских услуг </w:t>
      </w:r>
      <w:r>
        <w:rPr>
          <w:sz w:val="20"/>
          <w:szCs w:val="20"/>
        </w:rPr>
        <w:t xml:space="preserve">утвержденные </w:t>
      </w:r>
      <w:hyperlink r:id="rId6" w:history="1">
        <w:r w:rsidRPr="000427CA">
          <w:rPr>
            <w:sz w:val="20"/>
            <w:szCs w:val="20"/>
          </w:rPr>
          <w:t>постановлени</w:t>
        </w:r>
        <w:r>
          <w:rPr>
            <w:sz w:val="20"/>
            <w:szCs w:val="20"/>
          </w:rPr>
          <w:t xml:space="preserve">ем </w:t>
        </w:r>
      </w:hyperlink>
      <w:r>
        <w:rPr>
          <w:sz w:val="20"/>
          <w:szCs w:val="20"/>
        </w:rPr>
        <w:t xml:space="preserve">Правительства Российской Федерации от 4 октября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0"/>
            <w:szCs w:val="20"/>
          </w:rPr>
          <w:t>2012 г</w:t>
        </w:r>
      </w:smartTag>
      <w:r>
        <w:rPr>
          <w:sz w:val="20"/>
          <w:szCs w:val="20"/>
        </w:rPr>
        <w:t>. N 1006.</w:t>
      </w:r>
      <w:proofErr w:type="gramEnd"/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3.9. Договор вступает в силу с момента внесения денежных сре</w:t>
      </w:r>
      <w:proofErr w:type="gramStart"/>
      <w:r>
        <w:rPr>
          <w:sz w:val="20"/>
          <w:szCs w:val="20"/>
        </w:rPr>
        <w:t>дств в к</w:t>
      </w:r>
      <w:proofErr w:type="gramEnd"/>
      <w:r>
        <w:rPr>
          <w:sz w:val="20"/>
          <w:szCs w:val="20"/>
        </w:rPr>
        <w:t xml:space="preserve">ассу Учреждения и действует до полного выполнения сторонами своих обязательств.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3.10. Срок оказания услуги  с </w:t>
      </w:r>
      <w:r w:rsidRPr="00CB73D1">
        <w:rPr>
          <w:sz w:val="20"/>
          <w:szCs w:val="20"/>
          <w:highlight w:val="lightGray"/>
        </w:rPr>
        <w:t>«___»_____________20__</w:t>
      </w:r>
      <w:r>
        <w:rPr>
          <w:sz w:val="20"/>
          <w:szCs w:val="20"/>
        </w:rPr>
        <w:t>г.</w:t>
      </w:r>
      <w:r w:rsidRPr="00A669B5">
        <w:t xml:space="preserve"> </w:t>
      </w:r>
      <w:r>
        <w:rPr>
          <w:sz w:val="20"/>
          <w:szCs w:val="20"/>
        </w:rPr>
        <w:t>по</w:t>
      </w:r>
      <w:r w:rsidRPr="00A669B5">
        <w:rPr>
          <w:sz w:val="20"/>
          <w:szCs w:val="20"/>
        </w:rPr>
        <w:t xml:space="preserve"> </w:t>
      </w:r>
      <w:r w:rsidRPr="00CB73D1">
        <w:rPr>
          <w:sz w:val="20"/>
          <w:szCs w:val="20"/>
          <w:highlight w:val="lightGray"/>
        </w:rPr>
        <w:t>«___»_____________20__</w:t>
      </w:r>
      <w:r w:rsidRPr="00A669B5">
        <w:rPr>
          <w:sz w:val="20"/>
          <w:szCs w:val="20"/>
        </w:rPr>
        <w:t>г.</w:t>
      </w:r>
    </w:p>
    <w:p w:rsidR="003A4485" w:rsidRDefault="003A4485" w:rsidP="003A448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4.ОТВЕТСТВЕННОСТЬ СТОРОН</w:t>
      </w:r>
      <w:r>
        <w:rPr>
          <w:sz w:val="20"/>
          <w:szCs w:val="20"/>
        </w:rPr>
        <w:t xml:space="preserve"> 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Pr="00B12540">
        <w:t xml:space="preserve"> </w:t>
      </w:r>
      <w:r w:rsidRPr="00B12540">
        <w:rPr>
          <w:sz w:val="20"/>
          <w:szCs w:val="20"/>
        </w:rPr>
        <w:t xml:space="preserve">За неисполнение либо ненадлежащее исполнение обязательств по настоящему </w:t>
      </w:r>
      <w:r>
        <w:rPr>
          <w:sz w:val="20"/>
          <w:szCs w:val="20"/>
        </w:rPr>
        <w:t>д</w:t>
      </w:r>
      <w:r w:rsidRPr="00B12540">
        <w:rPr>
          <w:sz w:val="20"/>
          <w:szCs w:val="20"/>
        </w:rPr>
        <w:t>оговору стороны несут ответственность в соответствии с действующим законодательством.</w:t>
      </w:r>
    </w:p>
    <w:p w:rsidR="003A4485" w:rsidRDefault="003A4485" w:rsidP="003A4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это неисполнение явилось следствием непреодолимой силы, возникшей после заключения настоящего договора (пожар,  наводнение, землетрясение, война, забастовки и др.). </w:t>
      </w:r>
    </w:p>
    <w:p w:rsidR="003A4485" w:rsidRDefault="003A4485" w:rsidP="003A4485">
      <w:pPr>
        <w:jc w:val="center"/>
        <w:rPr>
          <w:b/>
          <w:sz w:val="20"/>
          <w:szCs w:val="20"/>
        </w:rPr>
      </w:pPr>
    </w:p>
    <w:p w:rsidR="0067209D" w:rsidRDefault="0067209D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5. ПРОЧИЕ УСЛОВИЯ</w:t>
      </w:r>
    </w:p>
    <w:p w:rsidR="0067209D" w:rsidRDefault="0067209D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5.1. Договор </w:t>
      </w:r>
      <w:r w:rsidRPr="007D0FED">
        <w:rPr>
          <w:sz w:val="20"/>
          <w:szCs w:val="20"/>
        </w:rPr>
        <w:t xml:space="preserve">составлен в 2-х или 3-х (если </w:t>
      </w:r>
      <w:r>
        <w:rPr>
          <w:sz w:val="20"/>
          <w:szCs w:val="20"/>
        </w:rPr>
        <w:t>З</w:t>
      </w:r>
      <w:r w:rsidRPr="007D0FED">
        <w:rPr>
          <w:sz w:val="20"/>
          <w:szCs w:val="20"/>
        </w:rPr>
        <w:t xml:space="preserve">аказчик и </w:t>
      </w:r>
      <w:r>
        <w:rPr>
          <w:sz w:val="20"/>
          <w:szCs w:val="20"/>
        </w:rPr>
        <w:t>П</w:t>
      </w:r>
      <w:r w:rsidRPr="007D0FED">
        <w:rPr>
          <w:sz w:val="20"/>
          <w:szCs w:val="20"/>
        </w:rPr>
        <w:t>отребитель – разные лица) экземплярах</w:t>
      </w:r>
      <w:r>
        <w:rPr>
          <w:sz w:val="20"/>
          <w:szCs w:val="20"/>
        </w:rPr>
        <w:t>,</w:t>
      </w:r>
      <w:r w:rsidRPr="007D0FED">
        <w:rPr>
          <w:sz w:val="20"/>
          <w:szCs w:val="20"/>
        </w:rPr>
        <w:t xml:space="preserve"> имеющих</w:t>
      </w:r>
      <w:r>
        <w:rPr>
          <w:sz w:val="20"/>
          <w:szCs w:val="20"/>
        </w:rPr>
        <w:t xml:space="preserve"> равную</w:t>
      </w:r>
      <w:r w:rsidRPr="007D0FED">
        <w:rPr>
          <w:sz w:val="20"/>
          <w:szCs w:val="20"/>
        </w:rPr>
        <w:t xml:space="preserve"> юридическую силу, по одному для каждой из сторон. </w:t>
      </w:r>
    </w:p>
    <w:p w:rsidR="0067209D" w:rsidRDefault="0067209D" w:rsidP="0067209D">
      <w:pPr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 w:rsidRPr="00A669B5">
        <w:rPr>
          <w:sz w:val="20"/>
          <w:szCs w:val="20"/>
        </w:rPr>
        <w:t>. К настоящему договору применяются общие положения о подряде (статьи 702—729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 и положение о бытовом порядке (статьи 730-739 ГК</w:t>
      </w:r>
      <w:r>
        <w:rPr>
          <w:sz w:val="20"/>
          <w:szCs w:val="20"/>
        </w:rPr>
        <w:t xml:space="preserve"> РФ</w:t>
      </w:r>
      <w:r w:rsidRPr="00A669B5">
        <w:rPr>
          <w:sz w:val="20"/>
          <w:szCs w:val="20"/>
        </w:rPr>
        <w:t>), если это не противоречит статьям 779-782 ГК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РФ</w:t>
      </w:r>
      <w:proofErr w:type="gramEnd"/>
      <w:r w:rsidRPr="00A669B5">
        <w:rPr>
          <w:sz w:val="20"/>
          <w:szCs w:val="20"/>
        </w:rPr>
        <w:t xml:space="preserve"> регулирующим вопросы возмездного оказания услуг.</w:t>
      </w:r>
    </w:p>
    <w:p w:rsidR="0067209D" w:rsidRDefault="0067209D" w:rsidP="0067209D">
      <w:pPr>
        <w:pStyle w:val="a4"/>
        <w:shd w:val="clear" w:color="auto" w:fill="auto"/>
        <w:spacing w:before="0" w:after="85" w:line="202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5.3</w:t>
      </w:r>
      <w:r>
        <w:rPr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Исполнитель в рамках настоящего договора действует на основании Лицензии № ЛО-66-01-002694 от 26.06.2014 года, выданной Министерством здравоохранения  Свердловской области, расположенным по адресу: </w:t>
      </w:r>
      <w:smartTag w:uri="urn:schemas-microsoft-com:office:smarttags" w:element="metricconverter">
        <w:smartTagPr>
          <w:attr w:name="ProductID" w:val="620075, г"/>
        </w:smartTagPr>
        <w:r>
          <w:rPr>
            <w:rFonts w:ascii="Times New Roman" w:hAnsi="Times New Roman"/>
            <w:sz w:val="20"/>
          </w:rPr>
          <w:t>620075, г</w:t>
        </w:r>
      </w:smartTag>
      <w:r>
        <w:rPr>
          <w:rFonts w:ascii="Times New Roman" w:hAnsi="Times New Roman"/>
          <w:sz w:val="20"/>
        </w:rPr>
        <w:t>. Екатеринбург, ул. Карла Либкнехта,  д.2, телефон  (343) 378-78-50, 378-74-05. (Копия приложения к лицензии с видами деятельности, оказываемыми услугами, является приложением к настоящему договору).</w:t>
      </w:r>
    </w:p>
    <w:p w:rsidR="0067209D" w:rsidRDefault="0067209D" w:rsidP="006720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6. АДРЕСА, РЕКВИЗИТЫ И ПОДПИСИ СТОРОН</w:t>
      </w:r>
    </w:p>
    <w:p w:rsidR="0067209D" w:rsidRDefault="0067209D" w:rsidP="0067209D">
      <w:pPr>
        <w:pStyle w:val="40"/>
        <w:shd w:val="clear" w:color="auto" w:fill="auto"/>
        <w:spacing w:after="0" w:line="221" w:lineRule="exact"/>
        <w:ind w:left="20" w:right="1680"/>
        <w:rPr>
          <w:rFonts w:ascii="Times New Roman" w:hAnsi="Times New Roman"/>
          <w:sz w:val="20"/>
        </w:rPr>
      </w:pPr>
      <w:r>
        <w:rPr>
          <w:b w:val="0"/>
          <w:sz w:val="20"/>
          <w:szCs w:val="20"/>
        </w:rPr>
        <w:t xml:space="preserve"> </w:t>
      </w:r>
      <w:r>
        <w:rPr>
          <w:rFonts w:ascii="Times New Roman" w:hAnsi="Times New Roman"/>
          <w:sz w:val="20"/>
        </w:rPr>
        <w:t>«Учреждение»: государственное бюджетное учреждение здравоохранения Свердловской области «Психиатрическая больница № 7»</w:t>
      </w:r>
    </w:p>
    <w:p w:rsidR="0067209D" w:rsidRDefault="0067209D" w:rsidP="0067209D">
      <w:pPr>
        <w:pStyle w:val="40"/>
        <w:shd w:val="clear" w:color="auto" w:fill="auto"/>
        <w:spacing w:after="0" w:line="221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Юр. и факт, адрес: 622031, Свердловская обл., г. Нижний Тагил, улица Монтажников, 80 </w:t>
      </w:r>
    </w:p>
    <w:p w:rsidR="0067209D" w:rsidRDefault="0067209D" w:rsidP="0067209D">
      <w:pPr>
        <w:pStyle w:val="40"/>
        <w:shd w:val="clear" w:color="auto" w:fill="auto"/>
        <w:spacing w:after="0" w:line="221" w:lineRule="exact"/>
        <w:ind w:left="20" w:right="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ОГРН 1026601382477 Свидетельство о внесении записи в Единый государственный реестр юридических лиц, серии 66 № 006869256, выдано Межрайонной инспекцией Федеральной налоговой службы №16 по Свердловской области от 17.11.2011г. выдано МИФНС №16 по Свердловской области </w:t>
      </w:r>
    </w:p>
    <w:p w:rsidR="00C022F5" w:rsidRDefault="00C022F5" w:rsidP="00C022F5">
      <w:pPr>
        <w:pStyle w:val="40"/>
        <w:spacing w:line="221" w:lineRule="exact"/>
        <w:ind w:left="20"/>
        <w:jc w:val="both"/>
        <w:rPr>
          <w:rFonts w:ascii="Times New Roman" w:hAnsi="Times New Roman"/>
          <w:sz w:val="20"/>
        </w:rPr>
      </w:pPr>
      <w:proofErr w:type="gramStart"/>
      <w:r w:rsidRPr="00C022F5">
        <w:rPr>
          <w:rFonts w:ascii="Times New Roman" w:hAnsi="Times New Roman"/>
          <w:sz w:val="20"/>
        </w:rPr>
        <w:t>Р</w:t>
      </w:r>
      <w:proofErr w:type="gramEnd"/>
      <w:r w:rsidRPr="00C022F5">
        <w:rPr>
          <w:rFonts w:ascii="Times New Roman" w:hAnsi="Times New Roman"/>
          <w:sz w:val="20"/>
        </w:rPr>
        <w:t>/С 40601810165773000001</w:t>
      </w:r>
      <w:r>
        <w:rPr>
          <w:rFonts w:ascii="Times New Roman" w:hAnsi="Times New Roman"/>
          <w:sz w:val="20"/>
        </w:rPr>
        <w:t xml:space="preserve">, </w:t>
      </w:r>
      <w:r w:rsidRPr="00C022F5">
        <w:rPr>
          <w:rFonts w:ascii="Times New Roman" w:hAnsi="Times New Roman"/>
          <w:sz w:val="20"/>
        </w:rPr>
        <w:t>Уральское ГУ Банка России,</w:t>
      </w:r>
    </w:p>
    <w:p w:rsidR="0067209D" w:rsidRDefault="0067209D" w:rsidP="00C022F5">
      <w:pPr>
        <w:pStyle w:val="40"/>
        <w:spacing w:line="221" w:lineRule="exact"/>
        <w:ind w:left="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КБК 01300000000000000130/ ИНН 6669014862 / КПП 666901001 / </w:t>
      </w:r>
      <w:r w:rsidR="00DE6974" w:rsidRPr="00DE6974">
        <w:rPr>
          <w:rFonts w:ascii="Times New Roman" w:hAnsi="Times New Roman"/>
          <w:sz w:val="20"/>
        </w:rPr>
        <w:t>БИК 046577001</w:t>
      </w:r>
      <w:bookmarkStart w:id="0" w:name="_GoBack"/>
      <w:bookmarkEnd w:id="0"/>
      <w:r>
        <w:rPr>
          <w:rFonts w:ascii="Times New Roman" w:hAnsi="Times New Roman"/>
          <w:sz w:val="20"/>
        </w:rPr>
        <w:t>/ ОКОНХ 91511/ ОКПО 52329784</w:t>
      </w:r>
    </w:p>
    <w:p w:rsidR="003A4485" w:rsidRPr="005D271F" w:rsidRDefault="003A4485" w:rsidP="003A448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3A4485" w:rsidRPr="00CB73D1" w:rsidRDefault="003A4485" w:rsidP="003A4485">
      <w:pPr>
        <w:jc w:val="both"/>
        <w:rPr>
          <w:b/>
          <w:sz w:val="20"/>
          <w:szCs w:val="20"/>
          <w:highlight w:val="lightGray"/>
        </w:rPr>
      </w:pPr>
      <w:r>
        <w:rPr>
          <w:b/>
        </w:rPr>
        <w:t>“Заказчик”:</w:t>
      </w:r>
      <w:r>
        <w:rPr>
          <w:b/>
          <w:sz w:val="20"/>
          <w:szCs w:val="20"/>
        </w:rPr>
        <w:t xml:space="preserve"> </w:t>
      </w:r>
      <w:r w:rsidRPr="00CB73D1">
        <w:rPr>
          <w:sz w:val="20"/>
          <w:szCs w:val="20"/>
          <w:highlight w:val="lightGray"/>
        </w:rPr>
        <w:t>_____________________________________________________________________________________________</w:t>
      </w:r>
    </w:p>
    <w:p w:rsidR="003A4485" w:rsidRPr="00CB73D1" w:rsidRDefault="003A4485" w:rsidP="003A4485">
      <w:pPr>
        <w:rPr>
          <w:sz w:val="20"/>
          <w:szCs w:val="20"/>
          <w:highlight w:val="lightGray"/>
        </w:rPr>
      </w:pPr>
    </w:p>
    <w:p w:rsidR="003A4485" w:rsidRPr="00CB73D1" w:rsidRDefault="003A4485" w:rsidP="003A4485">
      <w:pPr>
        <w:rPr>
          <w:sz w:val="20"/>
          <w:szCs w:val="20"/>
          <w:highlight w:val="lightGray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3A4485" w:rsidRPr="00CB73D1" w:rsidRDefault="003A4485" w:rsidP="003A4485">
      <w:pPr>
        <w:rPr>
          <w:sz w:val="20"/>
          <w:szCs w:val="20"/>
          <w:highlight w:val="lightGray"/>
        </w:rPr>
      </w:pPr>
    </w:p>
    <w:p w:rsidR="003A4485" w:rsidRDefault="003A4485" w:rsidP="003A4485">
      <w:pPr>
        <w:rPr>
          <w:sz w:val="20"/>
          <w:szCs w:val="20"/>
        </w:rPr>
      </w:pPr>
      <w:r w:rsidRPr="00CB73D1">
        <w:rPr>
          <w:sz w:val="20"/>
          <w:szCs w:val="20"/>
          <w:highlight w:val="lightGray"/>
        </w:rPr>
        <w:t>___________________________________________________________________________________________________________</w:t>
      </w:r>
    </w:p>
    <w:p w:rsidR="003A4485" w:rsidRDefault="003A4485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(</w:t>
      </w:r>
      <w:r>
        <w:rPr>
          <w:i/>
          <w:sz w:val="20"/>
          <w:szCs w:val="20"/>
        </w:rPr>
        <w:t>ф.и.о. паспортные данные, адрес, телефон)</w:t>
      </w:r>
    </w:p>
    <w:p w:rsidR="003A4485" w:rsidRDefault="003A4485" w:rsidP="003A4485">
      <w:pPr>
        <w:rPr>
          <w:i/>
          <w:sz w:val="20"/>
          <w:szCs w:val="20"/>
        </w:rPr>
      </w:pPr>
    </w:p>
    <w:p w:rsidR="003A4485" w:rsidRDefault="003A4485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CB73D1">
        <w:rPr>
          <w:b/>
          <w:sz w:val="20"/>
          <w:szCs w:val="20"/>
          <w:highlight w:val="lightGray"/>
        </w:rPr>
        <w:t>________________</w:t>
      </w:r>
      <w:r>
        <w:rPr>
          <w:b/>
          <w:sz w:val="20"/>
          <w:szCs w:val="20"/>
        </w:rPr>
        <w:t xml:space="preserve">                                                                     </w:t>
      </w:r>
      <w:r>
        <w:rPr>
          <w:b/>
        </w:rPr>
        <w:t>“Учреждение”:</w:t>
      </w:r>
      <w:r>
        <w:rPr>
          <w:sz w:val="20"/>
          <w:szCs w:val="20"/>
        </w:rPr>
        <w:t xml:space="preserve"> ________________________</w:t>
      </w:r>
    </w:p>
    <w:p w:rsidR="003A4485" w:rsidRDefault="003A4485" w:rsidP="003A448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(подпись</w:t>
      </w:r>
      <w:r>
        <w:rPr>
          <w:sz w:val="20"/>
          <w:szCs w:val="20"/>
        </w:rPr>
        <w:t xml:space="preserve">)               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(подпись)                     </w:t>
      </w:r>
    </w:p>
    <w:p w:rsidR="003A4485" w:rsidRDefault="003A4485" w:rsidP="003A448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            </w:t>
      </w:r>
    </w:p>
    <w:p w:rsidR="003A4485" w:rsidRDefault="003A4485" w:rsidP="003A448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b/>
          <w:sz w:val="20"/>
          <w:szCs w:val="20"/>
        </w:rPr>
        <w:t>Приложение №1</w:t>
      </w:r>
    </w:p>
    <w:p w:rsidR="003A4485" w:rsidRDefault="003A4485" w:rsidP="003A448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ПЕРЕЧЕНЬ</w:t>
      </w:r>
    </w:p>
    <w:p w:rsidR="003A4485" w:rsidRPr="00950373" w:rsidRDefault="003A4485" w:rsidP="003A4485">
      <w:pPr>
        <w:jc w:val="center"/>
        <w:rPr>
          <w:b/>
          <w:sz w:val="20"/>
          <w:szCs w:val="20"/>
        </w:rPr>
      </w:pPr>
      <w:r w:rsidRPr="00950373">
        <w:rPr>
          <w:b/>
          <w:sz w:val="20"/>
          <w:szCs w:val="20"/>
        </w:rPr>
        <w:t>платных медицинских услуг</w:t>
      </w:r>
    </w:p>
    <w:tbl>
      <w:tblPr>
        <w:tblpPr w:leftFromText="180" w:rightFromText="180" w:vertAnchor="text" w:horzAnchor="margin" w:tblpY="17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940"/>
        <w:gridCol w:w="1620"/>
        <w:gridCol w:w="1080"/>
        <w:gridCol w:w="900"/>
        <w:gridCol w:w="900"/>
      </w:tblGrid>
      <w:tr w:rsidR="003A4485" w:rsidTr="003A4485">
        <w:tc>
          <w:tcPr>
            <w:tcW w:w="468" w:type="dxa"/>
          </w:tcPr>
          <w:p w:rsidR="003A4485" w:rsidRDefault="003A4485" w:rsidP="003A44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A4485" w:rsidRPr="00224009" w:rsidRDefault="003A4485" w:rsidP="003A4485">
            <w:pPr>
              <w:rPr>
                <w:sz w:val="16"/>
                <w:szCs w:val="16"/>
              </w:rPr>
            </w:pPr>
            <w:proofErr w:type="gramStart"/>
            <w:r w:rsidRPr="00224009">
              <w:rPr>
                <w:sz w:val="16"/>
                <w:szCs w:val="16"/>
              </w:rPr>
              <w:t>п</w:t>
            </w:r>
            <w:proofErr w:type="gramEnd"/>
            <w:r w:rsidRPr="00224009">
              <w:rPr>
                <w:sz w:val="16"/>
                <w:szCs w:val="16"/>
              </w:rPr>
              <w:t xml:space="preserve">/п </w:t>
            </w:r>
          </w:p>
          <w:p w:rsidR="003A4485" w:rsidRDefault="003A4485" w:rsidP="003A4485">
            <w:pPr>
              <w:rPr>
                <w:sz w:val="20"/>
                <w:szCs w:val="20"/>
              </w:rPr>
            </w:pPr>
          </w:p>
        </w:tc>
        <w:tc>
          <w:tcPr>
            <w:tcW w:w="5940" w:type="dxa"/>
          </w:tcPr>
          <w:p w:rsidR="003A4485" w:rsidRDefault="003A4485" w:rsidP="003A4485">
            <w:pPr>
              <w:jc w:val="right"/>
              <w:rPr>
                <w:sz w:val="20"/>
                <w:szCs w:val="20"/>
              </w:rPr>
            </w:pPr>
          </w:p>
          <w:p w:rsidR="003A4485" w:rsidRDefault="003A4485" w:rsidP="003A44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помощи (услуги)</w:t>
            </w:r>
          </w:p>
          <w:p w:rsidR="003A4485" w:rsidRDefault="003A4485" w:rsidP="003A448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Единица</w:t>
            </w:r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измерения</w:t>
            </w:r>
          </w:p>
        </w:tc>
        <w:tc>
          <w:tcPr>
            <w:tcW w:w="1080" w:type="dxa"/>
            <w:vAlign w:val="center"/>
          </w:tcPr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 xml:space="preserve">Цена </w:t>
            </w:r>
            <w:proofErr w:type="gramStart"/>
            <w:r w:rsidRPr="00224009">
              <w:rPr>
                <w:sz w:val="18"/>
                <w:szCs w:val="18"/>
              </w:rPr>
              <w:t>за</w:t>
            </w:r>
            <w:proofErr w:type="gramEnd"/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единицу</w:t>
            </w:r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Align w:val="center"/>
          </w:tcPr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Объем</w:t>
            </w:r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помощи</w:t>
            </w:r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Сумма</w:t>
            </w:r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  <w:r w:rsidRPr="00224009">
              <w:rPr>
                <w:sz w:val="18"/>
                <w:szCs w:val="18"/>
              </w:rPr>
              <w:t>(руб</w:t>
            </w:r>
            <w:r>
              <w:rPr>
                <w:sz w:val="18"/>
                <w:szCs w:val="18"/>
              </w:rPr>
              <w:t>.</w:t>
            </w:r>
            <w:r w:rsidRPr="00224009">
              <w:rPr>
                <w:sz w:val="18"/>
                <w:szCs w:val="18"/>
              </w:rPr>
              <w:t>)</w:t>
            </w:r>
          </w:p>
          <w:p w:rsidR="003A4485" w:rsidRPr="00224009" w:rsidRDefault="003A4485" w:rsidP="003A4485">
            <w:pPr>
              <w:jc w:val="center"/>
              <w:rPr>
                <w:sz w:val="18"/>
                <w:szCs w:val="18"/>
              </w:rPr>
            </w:pPr>
          </w:p>
        </w:tc>
      </w:tr>
      <w:tr w:rsidR="003A4485" w:rsidTr="003A4485">
        <w:tc>
          <w:tcPr>
            <w:tcW w:w="468" w:type="dxa"/>
            <w:vAlign w:val="center"/>
          </w:tcPr>
          <w:p w:rsidR="003A4485" w:rsidRPr="00B35778" w:rsidRDefault="003A4485" w:rsidP="003A4485">
            <w:pPr>
              <w:jc w:val="center"/>
            </w:pPr>
            <w:r>
              <w:t>1</w:t>
            </w:r>
          </w:p>
        </w:tc>
        <w:tc>
          <w:tcPr>
            <w:tcW w:w="5940" w:type="dxa"/>
            <w:vAlign w:val="center"/>
          </w:tcPr>
          <w:p w:rsidR="003A4485" w:rsidRDefault="003A4485" w:rsidP="003A4485">
            <w:r>
              <w:t>Первичный прием врача психиатра-нарколога высшей категории</w:t>
            </w:r>
          </w:p>
        </w:tc>
        <w:tc>
          <w:tcPr>
            <w:tcW w:w="1620" w:type="dxa"/>
            <w:vAlign w:val="center"/>
          </w:tcPr>
          <w:p w:rsidR="003A4485" w:rsidRDefault="003A4485" w:rsidP="003A4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прием (осмотр и консультация)</w:t>
            </w:r>
          </w:p>
        </w:tc>
        <w:tc>
          <w:tcPr>
            <w:tcW w:w="1080" w:type="dxa"/>
            <w:vAlign w:val="center"/>
          </w:tcPr>
          <w:p w:rsidR="003A4485" w:rsidRDefault="003A4485" w:rsidP="003A4485">
            <w:pPr>
              <w:jc w:val="center"/>
            </w:pPr>
            <w:r>
              <w:t>550</w:t>
            </w:r>
          </w:p>
        </w:tc>
        <w:tc>
          <w:tcPr>
            <w:tcW w:w="900" w:type="dxa"/>
            <w:vAlign w:val="center"/>
          </w:tcPr>
          <w:p w:rsidR="003A4485" w:rsidRPr="00B35778" w:rsidRDefault="003A4485" w:rsidP="003A4485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3A4485" w:rsidRDefault="003A4485" w:rsidP="003A4485">
            <w:pPr>
              <w:jc w:val="center"/>
            </w:pPr>
            <w:r>
              <w:t>550</w:t>
            </w:r>
          </w:p>
        </w:tc>
      </w:tr>
    </w:tbl>
    <w:p w:rsidR="003A4485" w:rsidRDefault="003A4485" w:rsidP="003A4485">
      <w:pPr>
        <w:rPr>
          <w:sz w:val="20"/>
          <w:szCs w:val="20"/>
        </w:rPr>
      </w:pPr>
    </w:p>
    <w:p w:rsidR="003A4485" w:rsidRDefault="003A4485" w:rsidP="003A4485">
      <w:pPr>
        <w:rPr>
          <w:sz w:val="20"/>
          <w:szCs w:val="20"/>
        </w:rPr>
      </w:pPr>
    </w:p>
    <w:p w:rsidR="003A4485" w:rsidRDefault="003A4485" w:rsidP="003A4485"/>
    <w:p w:rsidR="003A4485" w:rsidRDefault="003A4485" w:rsidP="003A4485">
      <w:pPr>
        <w:rPr>
          <w:sz w:val="20"/>
          <w:szCs w:val="20"/>
        </w:rPr>
      </w:pPr>
    </w:p>
    <w:p w:rsidR="003A4485" w:rsidRDefault="003A4485" w:rsidP="003A4485">
      <w:pPr>
        <w:rPr>
          <w:sz w:val="20"/>
          <w:szCs w:val="20"/>
        </w:rPr>
      </w:pPr>
    </w:p>
    <w:p w:rsidR="003A4485" w:rsidRDefault="003A4485" w:rsidP="003A4485">
      <w:r>
        <w:t>“</w:t>
      </w:r>
      <w:r>
        <w:rPr>
          <w:b/>
        </w:rPr>
        <w:t xml:space="preserve">Заказчик”:  </w:t>
      </w:r>
      <w:r w:rsidRPr="00FC5B44">
        <w:rPr>
          <w:highlight w:val="lightGray"/>
        </w:rPr>
        <w:t>______________________</w:t>
      </w:r>
      <w:r>
        <w:rPr>
          <w:b/>
        </w:rPr>
        <w:t xml:space="preserve">                                           “Исполнитель ”:</w:t>
      </w:r>
      <w:r>
        <w:t xml:space="preserve"> __________________                                                                           </w:t>
      </w:r>
    </w:p>
    <w:p w:rsidR="003A4485" w:rsidRDefault="003A4485" w:rsidP="003A4485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(</w:t>
      </w:r>
      <w:r>
        <w:rPr>
          <w:i/>
          <w:sz w:val="20"/>
          <w:szCs w:val="20"/>
        </w:rPr>
        <w:t>подпись)                                                                                                                                (подпись)</w:t>
      </w:r>
    </w:p>
    <w:p w:rsidR="003A4485" w:rsidRDefault="003A4485" w:rsidP="003A4485">
      <w:pPr>
        <w:jc w:val="center"/>
        <w:rPr>
          <w:i/>
        </w:rPr>
      </w:pPr>
      <w:r>
        <w:rPr>
          <w:b/>
        </w:rPr>
        <w:t>Акт</w:t>
      </w:r>
    </w:p>
    <w:p w:rsidR="003A4485" w:rsidRDefault="003A4485" w:rsidP="003A4485">
      <w:pPr>
        <w:jc w:val="center"/>
      </w:pPr>
      <w:r>
        <w:rPr>
          <w:b/>
        </w:rPr>
        <w:t>о выполнении услуги</w:t>
      </w:r>
      <w:r>
        <w:t>.</w:t>
      </w:r>
    </w:p>
    <w:p w:rsidR="003A4485" w:rsidRDefault="003A4485" w:rsidP="003A4485">
      <w:pPr>
        <w:tabs>
          <w:tab w:val="left" w:pos="2745"/>
        </w:tabs>
        <w:jc w:val="both"/>
      </w:pPr>
    </w:p>
    <w:p w:rsidR="003A4485" w:rsidRDefault="003A4485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Учреждением</w:t>
      </w:r>
      <w:r>
        <w:rPr>
          <w:sz w:val="20"/>
          <w:szCs w:val="20"/>
        </w:rPr>
        <w:t>» оказана оговоренная медицинская услуга с хорошим качеством, в полном объеме и в указанный срок.</w:t>
      </w:r>
    </w:p>
    <w:p w:rsidR="003A4485" w:rsidRDefault="003A4485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Учреждению</w:t>
      </w:r>
      <w:r>
        <w:rPr>
          <w:sz w:val="20"/>
          <w:szCs w:val="20"/>
        </w:rPr>
        <w:t>» не имею.</w:t>
      </w:r>
    </w:p>
    <w:p w:rsidR="003A4485" w:rsidRDefault="003A4485" w:rsidP="003A4485">
      <w:pPr>
        <w:tabs>
          <w:tab w:val="left" w:pos="2745"/>
        </w:tabs>
        <w:rPr>
          <w:b/>
          <w:sz w:val="20"/>
          <w:szCs w:val="20"/>
        </w:rPr>
      </w:pPr>
      <w:r>
        <w:t>“</w:t>
      </w:r>
      <w:r>
        <w:rPr>
          <w:b/>
        </w:rPr>
        <w:t>Заказчик”:</w:t>
      </w:r>
      <w:r>
        <w:rPr>
          <w:b/>
          <w:sz w:val="20"/>
          <w:szCs w:val="20"/>
        </w:rPr>
        <w:t xml:space="preserve"> _</w:t>
      </w:r>
      <w:r w:rsidRPr="00FC5B44">
        <w:rPr>
          <w:b/>
          <w:sz w:val="20"/>
          <w:szCs w:val="20"/>
          <w:highlight w:val="lightGray"/>
        </w:rPr>
        <w:t>____________________________________________________________________________________________</w:t>
      </w:r>
    </w:p>
    <w:p w:rsidR="003A4485" w:rsidRDefault="003A4485" w:rsidP="003A4485">
      <w:pPr>
        <w:tabs>
          <w:tab w:val="left" w:pos="2745"/>
        </w:tabs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Ф.И.О.</w:t>
      </w:r>
      <w:r>
        <w:rPr>
          <w:sz w:val="20"/>
          <w:szCs w:val="20"/>
        </w:rPr>
        <w:t xml:space="preserve">                                                           </w:t>
      </w:r>
      <w:r>
        <w:rPr>
          <w:i/>
          <w:sz w:val="20"/>
          <w:szCs w:val="20"/>
        </w:rPr>
        <w:t xml:space="preserve">дата                                  подпись                                                                                           </w:t>
      </w:r>
    </w:p>
    <w:p w:rsidR="003A4485" w:rsidRDefault="003A4485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заключенного между нами договора, «</w:t>
      </w:r>
      <w:r>
        <w:rPr>
          <w:b/>
          <w:sz w:val="20"/>
          <w:szCs w:val="20"/>
        </w:rPr>
        <w:t>Заказчик</w:t>
      </w:r>
      <w:r>
        <w:rPr>
          <w:sz w:val="20"/>
          <w:szCs w:val="20"/>
        </w:rPr>
        <w:t>» произвел полный расчет  через кассу внесением оговоренной суммы.</w:t>
      </w:r>
    </w:p>
    <w:p w:rsidR="003A4485" w:rsidRDefault="003A4485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Претензий к «</w:t>
      </w:r>
      <w:r w:rsidRPr="00CD5A34">
        <w:rPr>
          <w:b/>
          <w:sz w:val="20"/>
          <w:szCs w:val="20"/>
        </w:rPr>
        <w:t>Заказчику</w:t>
      </w:r>
      <w:r>
        <w:rPr>
          <w:sz w:val="20"/>
          <w:szCs w:val="20"/>
        </w:rPr>
        <w:t>» не имею. _____________________________________________________________________________</w:t>
      </w:r>
    </w:p>
    <w:p w:rsidR="003A4485" w:rsidRDefault="003A4485" w:rsidP="003A4485">
      <w:pPr>
        <w:tabs>
          <w:tab w:val="left" w:pos="2745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:rsidR="003A4485" w:rsidRDefault="003A4485" w:rsidP="003A4485">
      <w:pPr>
        <w:tabs>
          <w:tab w:val="left" w:pos="2745"/>
        </w:tabs>
        <w:rPr>
          <w:sz w:val="20"/>
          <w:szCs w:val="20"/>
        </w:rPr>
      </w:pPr>
    </w:p>
    <w:p w:rsidR="003A4485" w:rsidRDefault="003A4485" w:rsidP="003A4485">
      <w:pPr>
        <w:tabs>
          <w:tab w:val="left" w:pos="2745"/>
        </w:tabs>
      </w:pPr>
      <w:r>
        <w:t>“</w:t>
      </w:r>
      <w:r>
        <w:rPr>
          <w:b/>
        </w:rPr>
        <w:t xml:space="preserve"> Исполнитель”: _________________________________________________________________________</w:t>
      </w:r>
      <w:r>
        <w:t xml:space="preserve">                                                        </w:t>
      </w:r>
    </w:p>
    <w:p w:rsidR="003A4485" w:rsidRPr="00F444AD" w:rsidRDefault="003A4485" w:rsidP="003A4485">
      <w:pPr>
        <w:tabs>
          <w:tab w:val="left" w:pos="2745"/>
        </w:tabs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Ф.И.О.                                                           дата                                  подпись                                                                                           </w:t>
      </w:r>
    </w:p>
    <w:p w:rsidR="003A4485" w:rsidRDefault="003A4485" w:rsidP="003A4485"/>
    <w:p w:rsidR="003A4485" w:rsidRDefault="003A4485" w:rsidP="003A4485"/>
    <w:p w:rsidR="003A4485" w:rsidRDefault="003A4485" w:rsidP="003A4485"/>
    <w:p w:rsidR="003A4485" w:rsidRDefault="003A4485" w:rsidP="003A4485"/>
    <w:p w:rsidR="003A4485" w:rsidRDefault="003A4485" w:rsidP="003A4485"/>
    <w:sectPr w:rsidR="003A4485" w:rsidSect="003A4485">
      <w:pgSz w:w="11906" w:h="16838"/>
      <w:pgMar w:top="284" w:right="45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A4485"/>
    <w:rsid w:val="003A4485"/>
    <w:rsid w:val="003E2CBA"/>
    <w:rsid w:val="00573F40"/>
    <w:rsid w:val="0067209D"/>
    <w:rsid w:val="00C022F5"/>
    <w:rsid w:val="00C37E51"/>
    <w:rsid w:val="00DE6974"/>
    <w:rsid w:val="00E70442"/>
    <w:rsid w:val="00F44D60"/>
    <w:rsid w:val="00FC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67209D"/>
    <w:rPr>
      <w:rFonts w:ascii="Arial" w:hAnsi="Arial" w:cs="Arial"/>
      <w:b/>
      <w:bCs/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"/>
    <w:link w:val="4"/>
    <w:rsid w:val="0067209D"/>
    <w:pPr>
      <w:shd w:val="clear" w:color="auto" w:fill="FFFFFF"/>
      <w:spacing w:after="60" w:line="240" w:lineRule="atLeast"/>
    </w:pPr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a3">
    <w:name w:val="Основной текст Знак"/>
    <w:basedOn w:val="a0"/>
    <w:link w:val="a4"/>
    <w:locked/>
    <w:rsid w:val="0067209D"/>
    <w:rPr>
      <w:rFonts w:ascii="Arial" w:hAnsi="Arial" w:cs="Arial"/>
      <w:sz w:val="17"/>
      <w:szCs w:val="17"/>
      <w:shd w:val="clear" w:color="auto" w:fill="FFFFFF"/>
      <w:lang w:bidi="ar-SA"/>
    </w:rPr>
  </w:style>
  <w:style w:type="paragraph" w:styleId="a4">
    <w:name w:val="Body Text"/>
    <w:basedOn w:val="a"/>
    <w:link w:val="a3"/>
    <w:rsid w:val="0067209D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1965E1BA390353DF297B442C72919A7DE3414BE13B53122E700E13A27FBF1A5BC03064AE24F29C2lEF" TargetMode="External"/><Relationship Id="rId5" Type="http://schemas.openxmlformats.org/officeDocument/2006/relationships/hyperlink" Target="consultantplus://offline/ref=C543ACD6ED1BB628D7F77E017CCB8D9FE356B4C5DED084CCC62B0B54087E840AEF73E34177756D94h3L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972</Words>
  <Characters>10003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MoBIL GROUP</Company>
  <LinksUpToDate>false</LinksUpToDate>
  <CharactersWithSpaces>10954</CharactersWithSpaces>
  <SharedDoc>false</SharedDoc>
  <HLinks>
    <vt:vector size="12" baseType="variant">
      <vt:variant>
        <vt:i4>2556013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consultantplus://offline/ref=FC21965E1BA390353DF297B442C72919A7DE3414BE13B53122E700E13A27FBF1A5BC03064AE24F29C2lEF</vt:lpwstr>
      </vt:variant>
      <vt:variant>
        <vt:lpwstr/>
      </vt:variant>
      <vt:variant>
        <vt:i4>8192096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consultantplus://offline/ref=C543ACD6ED1BB628D7F77E017CCB8D9FE356B4C5DED084CCC62B0B54087E840AEF73E34177756D94h3L7F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User</dc:creator>
  <cp:lastModifiedBy>Vipnet</cp:lastModifiedBy>
  <cp:revision>3</cp:revision>
  <dcterms:created xsi:type="dcterms:W3CDTF">2015-10-20T04:44:00Z</dcterms:created>
  <dcterms:modified xsi:type="dcterms:W3CDTF">2016-06-02T08:38:00Z</dcterms:modified>
</cp:coreProperties>
</file>